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9" w:type="dxa"/>
        <w:jc w:val="center"/>
        <w:tblLayout w:type="fixed"/>
        <w:tblLook w:val="01E0" w:firstRow="1" w:lastRow="1" w:firstColumn="1" w:lastColumn="1" w:noHBand="0" w:noVBand="0"/>
      </w:tblPr>
      <w:tblGrid>
        <w:gridCol w:w="3840"/>
        <w:gridCol w:w="1539"/>
        <w:gridCol w:w="4080"/>
      </w:tblGrid>
      <w:tr w:rsidR="00957F68" w:rsidRPr="00CC1B0B" w:rsidTr="0032757F">
        <w:trPr>
          <w:jc w:val="center"/>
        </w:trPr>
        <w:tc>
          <w:tcPr>
            <w:tcW w:w="3840" w:type="dxa"/>
          </w:tcPr>
          <w:p w:rsidR="00957F68" w:rsidRPr="00CC1B0B" w:rsidRDefault="00957F68" w:rsidP="0032757F">
            <w:pPr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РЕСПУБЛИКА АЛТАЙ</w:t>
            </w:r>
          </w:p>
        </w:tc>
        <w:tc>
          <w:tcPr>
            <w:tcW w:w="1539" w:type="dxa"/>
            <w:vMerge w:val="restart"/>
          </w:tcPr>
          <w:p w:rsidR="00957F68" w:rsidRPr="00CC1B0B" w:rsidRDefault="00957F68" w:rsidP="003275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EF5B35" wp14:editId="568AA797">
                  <wp:extent cx="763270" cy="723265"/>
                  <wp:effectExtent l="0" t="0" r="0" b="635"/>
                  <wp:docPr id="10" name="Рисунок 10" descr="Герб_Р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957F68" w:rsidRPr="00CC1B0B" w:rsidRDefault="00957F68" w:rsidP="0032757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 xml:space="preserve">АЛТАЙ РЕСПУБЛИКА </w:t>
            </w:r>
          </w:p>
        </w:tc>
      </w:tr>
      <w:tr w:rsidR="00957F68" w:rsidRPr="00CC1B0B" w:rsidTr="0032757F">
        <w:trPr>
          <w:jc w:val="center"/>
        </w:trPr>
        <w:tc>
          <w:tcPr>
            <w:tcW w:w="3840" w:type="dxa"/>
          </w:tcPr>
          <w:p w:rsidR="00957F68" w:rsidRPr="00CC1B0B" w:rsidRDefault="00957F68" w:rsidP="0032757F">
            <w:pPr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МИНИСТЕРСТВО ЗДРАВООХРАНЕНИЯ</w:t>
            </w:r>
          </w:p>
          <w:p w:rsidR="00957F68" w:rsidRPr="00CC1B0B" w:rsidRDefault="00957F68" w:rsidP="0032757F">
            <w:pPr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РЕСПУБЛИКИ АЛТАЙ</w:t>
            </w:r>
          </w:p>
        </w:tc>
        <w:tc>
          <w:tcPr>
            <w:tcW w:w="1539" w:type="dxa"/>
            <w:vMerge/>
          </w:tcPr>
          <w:p w:rsidR="00957F68" w:rsidRPr="00CC1B0B" w:rsidRDefault="00957F68" w:rsidP="0032757F"/>
        </w:tc>
        <w:tc>
          <w:tcPr>
            <w:tcW w:w="4080" w:type="dxa"/>
          </w:tcPr>
          <w:p w:rsidR="00957F68" w:rsidRPr="00CC1B0B" w:rsidRDefault="00957F68" w:rsidP="0032757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АЛТАЙ РЕСПУБЛИКАНЫН СУ-КАДЫК КОРЫЫР МИНИСТЕРСТВОЗЫ</w:t>
            </w:r>
          </w:p>
          <w:p w:rsidR="00957F68" w:rsidRPr="00CC1B0B" w:rsidRDefault="00957F68" w:rsidP="0032757F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957F68" w:rsidRPr="00CC1B0B" w:rsidTr="0032757F">
        <w:trPr>
          <w:jc w:val="center"/>
        </w:trPr>
        <w:tc>
          <w:tcPr>
            <w:tcW w:w="3840" w:type="dxa"/>
          </w:tcPr>
          <w:p w:rsidR="00957F68" w:rsidRPr="00CC1B0B" w:rsidRDefault="00957F68" w:rsidP="0032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57F68" w:rsidRPr="00CC1B0B" w:rsidRDefault="00957F68" w:rsidP="0032757F"/>
        </w:tc>
        <w:tc>
          <w:tcPr>
            <w:tcW w:w="4080" w:type="dxa"/>
          </w:tcPr>
          <w:p w:rsidR="00957F68" w:rsidRPr="00CC1B0B" w:rsidRDefault="00957F68" w:rsidP="0032757F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957F68" w:rsidRPr="00CC1B0B" w:rsidTr="0032757F">
        <w:trPr>
          <w:jc w:val="center"/>
        </w:trPr>
        <w:tc>
          <w:tcPr>
            <w:tcW w:w="3840" w:type="dxa"/>
          </w:tcPr>
          <w:p w:rsidR="00957F68" w:rsidRPr="00CC1B0B" w:rsidRDefault="00957F68" w:rsidP="0032757F">
            <w:pPr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Коммунистический пр-т, д. 54</w:t>
            </w:r>
          </w:p>
          <w:p w:rsidR="00957F68" w:rsidRPr="00CC1B0B" w:rsidRDefault="00957F68" w:rsidP="0032757F">
            <w:pPr>
              <w:jc w:val="center"/>
              <w:rPr>
                <w:sz w:val="18"/>
                <w:szCs w:val="18"/>
              </w:rPr>
            </w:pPr>
            <w:proofErr w:type="spellStart"/>
            <w:r w:rsidRPr="00CC1B0B">
              <w:rPr>
                <w:sz w:val="18"/>
                <w:szCs w:val="18"/>
              </w:rPr>
              <w:t>г</w:t>
            </w:r>
            <w:proofErr w:type="gramStart"/>
            <w:r w:rsidRPr="00CC1B0B">
              <w:rPr>
                <w:sz w:val="18"/>
                <w:szCs w:val="18"/>
              </w:rPr>
              <w:t>.Г</w:t>
            </w:r>
            <w:proofErr w:type="gramEnd"/>
            <w:r w:rsidRPr="00CC1B0B">
              <w:rPr>
                <w:sz w:val="18"/>
                <w:szCs w:val="18"/>
              </w:rPr>
              <w:t>орно-Алтайск</w:t>
            </w:r>
            <w:proofErr w:type="spellEnd"/>
            <w:r w:rsidRPr="00CC1B0B">
              <w:rPr>
                <w:sz w:val="18"/>
                <w:szCs w:val="18"/>
              </w:rPr>
              <w:t>, Республика Алтай</w:t>
            </w:r>
          </w:p>
          <w:p w:rsidR="00957F68" w:rsidRPr="00CC1B0B" w:rsidRDefault="00957F68" w:rsidP="0032757F">
            <w:pPr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649000</w:t>
            </w:r>
          </w:p>
        </w:tc>
        <w:tc>
          <w:tcPr>
            <w:tcW w:w="1539" w:type="dxa"/>
            <w:vMerge/>
          </w:tcPr>
          <w:p w:rsidR="00957F68" w:rsidRPr="00CC1B0B" w:rsidRDefault="00957F68" w:rsidP="0032757F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</w:tcPr>
          <w:p w:rsidR="00957F68" w:rsidRPr="00CC1B0B" w:rsidRDefault="00957F68" w:rsidP="0032757F">
            <w:pPr>
              <w:ind w:left="12"/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Коммунистический пр-т, т. 54</w:t>
            </w:r>
          </w:p>
          <w:p w:rsidR="00957F68" w:rsidRPr="00CC1B0B" w:rsidRDefault="00957F68" w:rsidP="0032757F">
            <w:pPr>
              <w:ind w:left="12"/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Горно-Алтайск кала, Алтай Республика</w:t>
            </w:r>
          </w:p>
          <w:p w:rsidR="00957F68" w:rsidRPr="00CC1B0B" w:rsidRDefault="00957F68" w:rsidP="0032757F">
            <w:pPr>
              <w:ind w:left="12"/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 xml:space="preserve"> 649000</w:t>
            </w:r>
          </w:p>
        </w:tc>
      </w:tr>
      <w:tr w:rsidR="00957F68" w:rsidRPr="00CC1B0B" w:rsidTr="0032757F">
        <w:trPr>
          <w:jc w:val="center"/>
        </w:trPr>
        <w:tc>
          <w:tcPr>
            <w:tcW w:w="3840" w:type="dxa"/>
          </w:tcPr>
          <w:p w:rsidR="00957F68" w:rsidRPr="00CC1B0B" w:rsidRDefault="00957F68" w:rsidP="0032757F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957F68" w:rsidRPr="00CC1B0B" w:rsidRDefault="00957F68" w:rsidP="0032757F"/>
        </w:tc>
        <w:tc>
          <w:tcPr>
            <w:tcW w:w="4080" w:type="dxa"/>
          </w:tcPr>
          <w:p w:rsidR="00957F68" w:rsidRPr="00CC1B0B" w:rsidRDefault="00957F68" w:rsidP="0032757F">
            <w:pPr>
              <w:rPr>
                <w:sz w:val="20"/>
                <w:szCs w:val="20"/>
              </w:rPr>
            </w:pPr>
          </w:p>
        </w:tc>
      </w:tr>
      <w:tr w:rsidR="00957F68" w:rsidRPr="00CC1B0B" w:rsidTr="0032757F">
        <w:trPr>
          <w:jc w:val="center"/>
        </w:trPr>
        <w:tc>
          <w:tcPr>
            <w:tcW w:w="3840" w:type="dxa"/>
          </w:tcPr>
          <w:p w:rsidR="00957F68" w:rsidRPr="00CC1B0B" w:rsidRDefault="00957F68" w:rsidP="0032757F">
            <w:pPr>
              <w:rPr>
                <w:sz w:val="20"/>
                <w:szCs w:val="20"/>
              </w:rPr>
            </w:pPr>
            <w:r w:rsidRPr="00CC1B0B">
              <w:rPr>
                <w:sz w:val="20"/>
                <w:szCs w:val="20"/>
              </w:rPr>
              <w:t>Тел. 8-388-22-2 20 78, факс 2 73 42</w:t>
            </w:r>
          </w:p>
        </w:tc>
        <w:tc>
          <w:tcPr>
            <w:tcW w:w="1539" w:type="dxa"/>
            <w:vMerge/>
          </w:tcPr>
          <w:p w:rsidR="00957F68" w:rsidRPr="00CC1B0B" w:rsidRDefault="00957F68" w:rsidP="0032757F"/>
        </w:tc>
        <w:tc>
          <w:tcPr>
            <w:tcW w:w="4080" w:type="dxa"/>
          </w:tcPr>
          <w:p w:rsidR="00957F68" w:rsidRPr="00CC1B0B" w:rsidRDefault="00957F68" w:rsidP="0032757F">
            <w:pPr>
              <w:rPr>
                <w:sz w:val="20"/>
                <w:szCs w:val="20"/>
              </w:rPr>
            </w:pPr>
            <w:r w:rsidRPr="00CC1B0B">
              <w:rPr>
                <w:sz w:val="20"/>
                <w:szCs w:val="20"/>
              </w:rPr>
              <w:t>Тел. 8-388-22-2 20 78, факс 2 73 42</w:t>
            </w:r>
          </w:p>
        </w:tc>
      </w:tr>
      <w:tr w:rsidR="00957F68" w:rsidRPr="0032757F" w:rsidTr="0032757F">
        <w:trPr>
          <w:jc w:val="center"/>
        </w:trPr>
        <w:tc>
          <w:tcPr>
            <w:tcW w:w="3840" w:type="dxa"/>
          </w:tcPr>
          <w:p w:rsidR="00957F68" w:rsidRPr="00CC1B0B" w:rsidRDefault="001558F5" w:rsidP="001558F5">
            <w:pPr>
              <w:jc w:val="center"/>
              <w:rPr>
                <w:sz w:val="20"/>
                <w:szCs w:val="20"/>
                <w:lang w:val="en-US"/>
              </w:rPr>
            </w:pPr>
            <w:r w:rsidRPr="0019130A">
              <w:rPr>
                <w:sz w:val="20"/>
                <w:szCs w:val="20"/>
                <w:lang w:val="en-US"/>
              </w:rPr>
              <w:t>E</w:t>
            </w:r>
            <w:r w:rsidRPr="0063492B">
              <w:rPr>
                <w:sz w:val="20"/>
                <w:szCs w:val="20"/>
                <w:lang w:val="en-US"/>
              </w:rPr>
              <w:t>-</w:t>
            </w:r>
            <w:r w:rsidRPr="0019130A">
              <w:rPr>
                <w:sz w:val="20"/>
                <w:szCs w:val="20"/>
                <w:lang w:val="en-US"/>
              </w:rPr>
              <w:t>mail</w:t>
            </w:r>
            <w:r w:rsidRPr="0063492B">
              <w:rPr>
                <w:sz w:val="20"/>
                <w:szCs w:val="20"/>
                <w:lang w:val="en-US"/>
              </w:rPr>
              <w:t xml:space="preserve">: </w:t>
            </w:r>
            <w:r w:rsidRPr="00306201">
              <w:rPr>
                <w:sz w:val="20"/>
                <w:szCs w:val="20"/>
                <w:lang w:val="en-US"/>
              </w:rPr>
              <w:t>minzdrav@med04.ru</w:t>
            </w:r>
          </w:p>
        </w:tc>
        <w:tc>
          <w:tcPr>
            <w:tcW w:w="1539" w:type="dxa"/>
            <w:vMerge/>
          </w:tcPr>
          <w:p w:rsidR="00957F68" w:rsidRPr="00CC1B0B" w:rsidRDefault="00957F68" w:rsidP="0032757F">
            <w:pPr>
              <w:rPr>
                <w:lang w:val="en-US"/>
              </w:rPr>
            </w:pPr>
          </w:p>
        </w:tc>
        <w:tc>
          <w:tcPr>
            <w:tcW w:w="4080" w:type="dxa"/>
          </w:tcPr>
          <w:p w:rsidR="00957F68" w:rsidRPr="00CC1B0B" w:rsidRDefault="001558F5" w:rsidP="001558F5">
            <w:pPr>
              <w:ind w:left="12"/>
              <w:jc w:val="center"/>
              <w:rPr>
                <w:sz w:val="20"/>
                <w:szCs w:val="20"/>
                <w:lang w:val="en-US"/>
              </w:rPr>
            </w:pPr>
            <w:r w:rsidRPr="0019130A">
              <w:rPr>
                <w:sz w:val="20"/>
                <w:szCs w:val="20"/>
                <w:lang w:val="en-US"/>
              </w:rPr>
              <w:t>E</w:t>
            </w:r>
            <w:r w:rsidRPr="0063492B">
              <w:rPr>
                <w:sz w:val="20"/>
                <w:szCs w:val="20"/>
                <w:lang w:val="en-US"/>
              </w:rPr>
              <w:t>-</w:t>
            </w:r>
            <w:r w:rsidRPr="0019130A">
              <w:rPr>
                <w:sz w:val="20"/>
                <w:szCs w:val="20"/>
                <w:lang w:val="en-US"/>
              </w:rPr>
              <w:t>mail</w:t>
            </w:r>
            <w:r w:rsidRPr="0063492B">
              <w:rPr>
                <w:sz w:val="20"/>
                <w:szCs w:val="20"/>
                <w:lang w:val="en-US"/>
              </w:rPr>
              <w:t xml:space="preserve">: </w:t>
            </w:r>
            <w:r w:rsidRPr="00306201">
              <w:rPr>
                <w:sz w:val="20"/>
                <w:szCs w:val="20"/>
                <w:lang w:val="en-US"/>
              </w:rPr>
              <w:t>minzdrav@med04.ru</w:t>
            </w:r>
          </w:p>
        </w:tc>
      </w:tr>
    </w:tbl>
    <w:p w:rsidR="00957F68" w:rsidRPr="00CC1B0B" w:rsidRDefault="00957F68" w:rsidP="00957F6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C3390" wp14:editId="2662CE6A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248400" cy="0"/>
                <wp:effectExtent l="14605" t="13970" r="13970" b="146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A4DE48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9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" strokeweight="1.5pt"/>
            </w:pict>
          </mc:Fallback>
        </mc:AlternateContent>
      </w:r>
    </w:p>
    <w:p w:rsidR="00957F68" w:rsidRPr="006B3B90" w:rsidRDefault="00957F68" w:rsidP="00957F68">
      <w:pPr>
        <w:jc w:val="center"/>
        <w:rPr>
          <w:b/>
          <w:sz w:val="28"/>
          <w:szCs w:val="28"/>
          <w:lang w:val="en-US"/>
        </w:rPr>
      </w:pPr>
    </w:p>
    <w:p w:rsidR="00957F68" w:rsidRDefault="00055E27" w:rsidP="00957F68">
      <w:pPr>
        <w:jc w:val="center"/>
        <w:rPr>
          <w:sz w:val="28"/>
          <w:szCs w:val="28"/>
        </w:rPr>
      </w:pPr>
      <w:r w:rsidRPr="009E22A4">
        <w:rPr>
          <w:sz w:val="28"/>
          <w:szCs w:val="28"/>
          <w:lang w:val="en-US"/>
        </w:rPr>
        <w:t xml:space="preserve"> </w:t>
      </w:r>
      <w:r w:rsidR="001558F5">
        <w:rPr>
          <w:sz w:val="28"/>
          <w:szCs w:val="28"/>
        </w:rPr>
        <w:t>П</w:t>
      </w:r>
      <w:r w:rsidR="00957F68">
        <w:rPr>
          <w:sz w:val="28"/>
          <w:szCs w:val="28"/>
        </w:rPr>
        <w:t>ротокол заседания Общественного совета при Министерстве здравоохранения Республики Алтай по независимой оценке качества оказания медицинских услуг медицинским организациям</w:t>
      </w:r>
    </w:p>
    <w:p w:rsidR="00957F68" w:rsidRDefault="007748E5" w:rsidP="00957F68">
      <w:pPr>
        <w:tabs>
          <w:tab w:val="left" w:pos="43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="009E22A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9E22A4">
        <w:rPr>
          <w:sz w:val="28"/>
          <w:szCs w:val="28"/>
        </w:rPr>
        <w:t>.2017</w:t>
      </w:r>
      <w:r w:rsidR="00957F68">
        <w:rPr>
          <w:sz w:val="28"/>
          <w:szCs w:val="28"/>
        </w:rPr>
        <w:t>г.</w:t>
      </w:r>
    </w:p>
    <w:p w:rsidR="00957F68" w:rsidRDefault="00957F68" w:rsidP="00957F68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957F68" w:rsidRPr="007748E5" w:rsidRDefault="00957F68" w:rsidP="007748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совещании присутствовали:</w:t>
      </w:r>
    </w:p>
    <w:p w:rsidR="0068642E" w:rsidRPr="0032757F" w:rsidRDefault="00F76524" w:rsidP="00957F68">
      <w:pPr>
        <w:tabs>
          <w:tab w:val="left" w:pos="600"/>
        </w:tabs>
        <w:jc w:val="both"/>
        <w:rPr>
          <w:sz w:val="28"/>
          <w:szCs w:val="28"/>
        </w:rPr>
      </w:pPr>
      <w:r w:rsidRPr="0032757F">
        <w:rPr>
          <w:sz w:val="28"/>
          <w:szCs w:val="28"/>
        </w:rPr>
        <w:t>Коваленко С.М.-</w:t>
      </w:r>
      <w:r w:rsidR="0068642E" w:rsidRPr="0032757F">
        <w:rPr>
          <w:sz w:val="28"/>
          <w:szCs w:val="28"/>
        </w:rPr>
        <w:t>заместитель министра здравоохранения Республики Алтай;</w:t>
      </w:r>
    </w:p>
    <w:p w:rsidR="00957F68" w:rsidRPr="0032757F" w:rsidRDefault="00F76524" w:rsidP="00957F68">
      <w:pPr>
        <w:tabs>
          <w:tab w:val="left" w:pos="600"/>
        </w:tabs>
        <w:jc w:val="both"/>
        <w:rPr>
          <w:bCs/>
          <w:sz w:val="28"/>
          <w:szCs w:val="28"/>
        </w:rPr>
      </w:pPr>
      <w:r w:rsidRPr="0032757F">
        <w:rPr>
          <w:sz w:val="28"/>
          <w:szCs w:val="28"/>
        </w:rPr>
        <w:t xml:space="preserve">Казанцева Е.В. - </w:t>
      </w:r>
      <w:r w:rsidR="00957F68" w:rsidRPr="0032757F">
        <w:rPr>
          <w:bCs/>
          <w:sz w:val="28"/>
          <w:szCs w:val="28"/>
        </w:rPr>
        <w:t>председатель общественной организации «Вместе», председатель Общественного совета;</w:t>
      </w:r>
    </w:p>
    <w:p w:rsidR="00957F68" w:rsidRPr="0032757F" w:rsidRDefault="00957F68" w:rsidP="00957F68">
      <w:pPr>
        <w:tabs>
          <w:tab w:val="left" w:pos="600"/>
        </w:tabs>
        <w:jc w:val="both"/>
        <w:rPr>
          <w:sz w:val="28"/>
          <w:szCs w:val="28"/>
        </w:rPr>
      </w:pPr>
      <w:proofErr w:type="spellStart"/>
      <w:r w:rsidRPr="0032757F">
        <w:rPr>
          <w:sz w:val="28"/>
          <w:szCs w:val="28"/>
        </w:rPr>
        <w:t>Берегошева</w:t>
      </w:r>
      <w:proofErr w:type="spellEnd"/>
      <w:r w:rsidRPr="0032757F">
        <w:rPr>
          <w:sz w:val="28"/>
          <w:szCs w:val="28"/>
        </w:rPr>
        <w:t xml:space="preserve"> Р.И. - </w:t>
      </w:r>
      <w:r w:rsidRPr="0032757F">
        <w:rPr>
          <w:bCs/>
          <w:sz w:val="28"/>
          <w:szCs w:val="28"/>
        </w:rPr>
        <w:t>врач, представитель Региональной общественной организации «Ассоциация врачей Республики Алтай», заместитель председателя Общественного совета</w:t>
      </w:r>
      <w:r w:rsidRPr="0032757F">
        <w:rPr>
          <w:sz w:val="28"/>
          <w:szCs w:val="28"/>
        </w:rPr>
        <w:t>;</w:t>
      </w:r>
    </w:p>
    <w:p w:rsidR="00F17709" w:rsidRPr="0032757F" w:rsidRDefault="00F17709" w:rsidP="00F17709">
      <w:pPr>
        <w:tabs>
          <w:tab w:val="left" w:pos="0"/>
        </w:tabs>
        <w:jc w:val="both"/>
        <w:rPr>
          <w:sz w:val="28"/>
          <w:szCs w:val="28"/>
        </w:rPr>
      </w:pPr>
      <w:r w:rsidRPr="0032757F">
        <w:rPr>
          <w:sz w:val="28"/>
          <w:szCs w:val="28"/>
        </w:rPr>
        <w:t>Григоренко Е.Н. - председатель Алтайской республиканской организации профсоюза работников здравоохранения;</w:t>
      </w:r>
    </w:p>
    <w:p w:rsidR="009E22A4" w:rsidRPr="0032757F" w:rsidRDefault="00F76524" w:rsidP="009E22A4">
      <w:pPr>
        <w:jc w:val="both"/>
        <w:rPr>
          <w:sz w:val="28"/>
          <w:szCs w:val="28"/>
        </w:rPr>
      </w:pPr>
      <w:r w:rsidRPr="0032757F">
        <w:rPr>
          <w:sz w:val="28"/>
          <w:szCs w:val="28"/>
        </w:rPr>
        <w:t>Зиновьева Т.А. -</w:t>
      </w:r>
      <w:r w:rsidR="009E22A4" w:rsidRPr="0032757F">
        <w:rPr>
          <w:sz w:val="28"/>
          <w:szCs w:val="28"/>
        </w:rPr>
        <w:t>председатель Горно-Алтайской организации Всероссийского общества инвалидов;</w:t>
      </w:r>
    </w:p>
    <w:p w:rsidR="00DD7115" w:rsidRPr="0032757F" w:rsidRDefault="00DD7115" w:rsidP="00DD7115">
      <w:pPr>
        <w:jc w:val="both"/>
        <w:rPr>
          <w:sz w:val="28"/>
          <w:szCs w:val="28"/>
        </w:rPr>
      </w:pPr>
      <w:r w:rsidRPr="0032757F">
        <w:rPr>
          <w:sz w:val="28"/>
          <w:szCs w:val="28"/>
        </w:rPr>
        <w:t>Карнаухова Л.Ф.-председатель Горно-Алтайского регионального отделения Общероссийской общественной организации инвалидов «Всероссийское общество глухих»;</w:t>
      </w:r>
    </w:p>
    <w:p w:rsidR="00F76524" w:rsidRPr="0032757F" w:rsidRDefault="00F76524" w:rsidP="00DD7115">
      <w:pPr>
        <w:jc w:val="both"/>
        <w:rPr>
          <w:sz w:val="28"/>
          <w:szCs w:val="28"/>
        </w:rPr>
      </w:pPr>
      <w:r w:rsidRPr="0032757F">
        <w:rPr>
          <w:sz w:val="28"/>
          <w:szCs w:val="28"/>
        </w:rPr>
        <w:t>Дедина М.В.- ООО «Зубоврачебный кабинет», директор;</w:t>
      </w:r>
    </w:p>
    <w:p w:rsidR="00F76524" w:rsidRPr="0032757F" w:rsidRDefault="00F76524" w:rsidP="00DD7115">
      <w:pPr>
        <w:jc w:val="both"/>
        <w:rPr>
          <w:sz w:val="28"/>
          <w:szCs w:val="28"/>
        </w:rPr>
      </w:pPr>
      <w:proofErr w:type="spellStart"/>
      <w:r w:rsidRPr="0032757F">
        <w:rPr>
          <w:sz w:val="28"/>
          <w:szCs w:val="28"/>
        </w:rPr>
        <w:t>Ерленбаева</w:t>
      </w:r>
      <w:proofErr w:type="spellEnd"/>
      <w:r w:rsidRPr="0032757F">
        <w:rPr>
          <w:sz w:val="28"/>
          <w:szCs w:val="28"/>
        </w:rPr>
        <w:t xml:space="preserve"> С.В. -ФКУЗ «МСЧ МВД РФ по РА», зам. начальника;</w:t>
      </w:r>
    </w:p>
    <w:p w:rsidR="00F76524" w:rsidRPr="0032757F" w:rsidRDefault="00F76524" w:rsidP="00F76524">
      <w:pPr>
        <w:tabs>
          <w:tab w:val="left" w:pos="0"/>
        </w:tabs>
        <w:spacing w:line="100" w:lineRule="atLeast"/>
        <w:ind w:right="-30"/>
        <w:jc w:val="both"/>
        <w:rPr>
          <w:sz w:val="28"/>
          <w:szCs w:val="28"/>
          <w:lang w:eastAsia="ar-SA"/>
        </w:rPr>
      </w:pPr>
      <w:r w:rsidRPr="0032757F">
        <w:rPr>
          <w:sz w:val="28"/>
          <w:szCs w:val="28"/>
          <w:lang w:eastAsia="ar-SA"/>
        </w:rPr>
        <w:t xml:space="preserve">Пушкарева Е.В.- </w:t>
      </w:r>
      <w:r w:rsidR="003E4A95" w:rsidRPr="0032757F">
        <w:rPr>
          <w:sz w:val="28"/>
          <w:szCs w:val="28"/>
          <w:lang w:eastAsia="ar-SA"/>
        </w:rPr>
        <w:t>п</w:t>
      </w:r>
      <w:r w:rsidRPr="0032757F">
        <w:rPr>
          <w:sz w:val="28"/>
          <w:szCs w:val="28"/>
          <w:lang w:eastAsia="ar-SA"/>
        </w:rPr>
        <w:t>редседатель Региональной общественной Организации «</w:t>
      </w:r>
      <w:proofErr w:type="gramStart"/>
      <w:r w:rsidRPr="0032757F">
        <w:rPr>
          <w:sz w:val="28"/>
          <w:szCs w:val="28"/>
          <w:lang w:eastAsia="ar-SA"/>
        </w:rPr>
        <w:t>Конно-спортивный</w:t>
      </w:r>
      <w:proofErr w:type="gramEnd"/>
      <w:r w:rsidRPr="0032757F">
        <w:rPr>
          <w:sz w:val="28"/>
          <w:szCs w:val="28"/>
          <w:lang w:eastAsia="ar-SA"/>
        </w:rPr>
        <w:t xml:space="preserve"> клуб инвалидов Республики Алтай Эдельвейс»</w:t>
      </w:r>
      <w:r w:rsidR="003E4A95" w:rsidRPr="0032757F">
        <w:rPr>
          <w:sz w:val="28"/>
          <w:szCs w:val="28"/>
          <w:lang w:eastAsia="ar-SA"/>
        </w:rPr>
        <w:t>;</w:t>
      </w:r>
    </w:p>
    <w:p w:rsidR="003E4A95" w:rsidRPr="0032757F" w:rsidRDefault="003E4A95" w:rsidP="00F76524">
      <w:pPr>
        <w:tabs>
          <w:tab w:val="left" w:pos="0"/>
        </w:tabs>
        <w:spacing w:line="100" w:lineRule="atLeast"/>
        <w:ind w:right="-30"/>
        <w:jc w:val="both"/>
        <w:rPr>
          <w:sz w:val="28"/>
          <w:szCs w:val="28"/>
          <w:lang w:eastAsia="ar-SA"/>
        </w:rPr>
      </w:pPr>
      <w:r w:rsidRPr="0032757F">
        <w:rPr>
          <w:sz w:val="28"/>
          <w:szCs w:val="28"/>
          <w:lang w:eastAsia="ar-SA"/>
        </w:rPr>
        <w:t>Мартынова Г.Д.- председатель Алтайского регионального отделения Общероссийского общественного благотворительного фонда «Российский детский фонд»;</w:t>
      </w:r>
    </w:p>
    <w:p w:rsidR="003E4A95" w:rsidRPr="0032757F" w:rsidRDefault="00C00AC5" w:rsidP="00F76524">
      <w:pPr>
        <w:tabs>
          <w:tab w:val="left" w:pos="0"/>
        </w:tabs>
        <w:spacing w:line="100" w:lineRule="atLeast"/>
        <w:ind w:right="-3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32757F">
        <w:rPr>
          <w:sz w:val="28"/>
          <w:szCs w:val="28"/>
          <w:lang w:eastAsia="ar-SA"/>
        </w:rPr>
        <w:t>Ешелкин</w:t>
      </w:r>
      <w:proofErr w:type="spellEnd"/>
      <w:r w:rsidRPr="0032757F">
        <w:rPr>
          <w:sz w:val="28"/>
          <w:szCs w:val="28"/>
          <w:lang w:eastAsia="ar-SA"/>
        </w:rPr>
        <w:t xml:space="preserve"> А.И.-главный врач </w:t>
      </w:r>
      <w:r w:rsidRPr="0032757F">
        <w:rPr>
          <w:color w:val="000000"/>
          <w:sz w:val="28"/>
          <w:szCs w:val="28"/>
          <w:shd w:val="clear" w:color="auto" w:fill="FFFFFF"/>
        </w:rPr>
        <w:t>ООО «</w:t>
      </w:r>
      <w:proofErr w:type="spellStart"/>
      <w:r w:rsidRPr="0032757F">
        <w:rPr>
          <w:color w:val="000000"/>
          <w:sz w:val="28"/>
          <w:szCs w:val="28"/>
          <w:shd w:val="clear" w:color="auto" w:fill="FFFFFF"/>
        </w:rPr>
        <w:t>Нефролайн</w:t>
      </w:r>
      <w:proofErr w:type="spellEnd"/>
      <w:r w:rsidRPr="0032757F">
        <w:rPr>
          <w:color w:val="000000"/>
          <w:sz w:val="28"/>
          <w:szCs w:val="28"/>
          <w:shd w:val="clear" w:color="auto" w:fill="FFFFFF"/>
        </w:rPr>
        <w:t>-Алтай»;</w:t>
      </w:r>
    </w:p>
    <w:p w:rsidR="00C00AC5" w:rsidRPr="0032757F" w:rsidRDefault="00C00AC5" w:rsidP="00F76524">
      <w:pPr>
        <w:tabs>
          <w:tab w:val="left" w:pos="0"/>
        </w:tabs>
        <w:spacing w:line="100" w:lineRule="atLeast"/>
        <w:ind w:right="-3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32757F">
        <w:rPr>
          <w:color w:val="000000"/>
          <w:sz w:val="28"/>
          <w:szCs w:val="28"/>
          <w:shd w:val="clear" w:color="auto" w:fill="FFFFFF"/>
        </w:rPr>
        <w:t>Нургазинова</w:t>
      </w:r>
      <w:proofErr w:type="spellEnd"/>
      <w:r w:rsidRPr="0032757F">
        <w:rPr>
          <w:color w:val="000000"/>
          <w:sz w:val="28"/>
          <w:szCs w:val="28"/>
          <w:shd w:val="clear" w:color="auto" w:fill="FFFFFF"/>
        </w:rPr>
        <w:t xml:space="preserve"> А.А.- ООО «Улыбка»;</w:t>
      </w:r>
    </w:p>
    <w:p w:rsidR="00C00AC5" w:rsidRPr="0032757F" w:rsidRDefault="00C00AC5" w:rsidP="00F76524">
      <w:pPr>
        <w:tabs>
          <w:tab w:val="left" w:pos="0"/>
        </w:tabs>
        <w:spacing w:line="100" w:lineRule="atLeast"/>
        <w:ind w:right="-3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32757F">
        <w:rPr>
          <w:color w:val="000000"/>
          <w:sz w:val="28"/>
          <w:szCs w:val="28"/>
          <w:shd w:val="clear" w:color="auto" w:fill="FFFFFF"/>
        </w:rPr>
        <w:t>Шинкова</w:t>
      </w:r>
      <w:proofErr w:type="spellEnd"/>
      <w:r w:rsidRPr="0032757F">
        <w:rPr>
          <w:color w:val="000000"/>
          <w:sz w:val="28"/>
          <w:szCs w:val="28"/>
          <w:shd w:val="clear" w:color="auto" w:fill="FFFFFF"/>
        </w:rPr>
        <w:t xml:space="preserve"> Е.В.- ООО «Акцент»;</w:t>
      </w:r>
    </w:p>
    <w:p w:rsidR="00C00AC5" w:rsidRPr="0032757F" w:rsidRDefault="00C00AC5" w:rsidP="00F76524">
      <w:pPr>
        <w:tabs>
          <w:tab w:val="left" w:pos="0"/>
        </w:tabs>
        <w:spacing w:line="100" w:lineRule="atLeast"/>
        <w:ind w:right="-3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32757F">
        <w:rPr>
          <w:color w:val="000000"/>
          <w:sz w:val="28"/>
          <w:szCs w:val="28"/>
          <w:shd w:val="clear" w:color="auto" w:fill="FFFFFF"/>
        </w:rPr>
        <w:t>Плужникова</w:t>
      </w:r>
      <w:proofErr w:type="spellEnd"/>
      <w:r w:rsidRPr="0032757F">
        <w:rPr>
          <w:color w:val="000000"/>
          <w:sz w:val="28"/>
          <w:szCs w:val="28"/>
          <w:shd w:val="clear" w:color="auto" w:fill="FFFFFF"/>
        </w:rPr>
        <w:t xml:space="preserve"> И.А.- ООО «Акцент»;</w:t>
      </w:r>
    </w:p>
    <w:p w:rsidR="00C00AC5" w:rsidRPr="0032757F" w:rsidRDefault="00C00AC5" w:rsidP="00F76524">
      <w:pPr>
        <w:tabs>
          <w:tab w:val="left" w:pos="0"/>
        </w:tabs>
        <w:spacing w:line="100" w:lineRule="atLeast"/>
        <w:ind w:right="-3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32757F">
        <w:rPr>
          <w:color w:val="000000"/>
          <w:sz w:val="28"/>
          <w:szCs w:val="28"/>
          <w:shd w:val="clear" w:color="auto" w:fill="FFFFFF"/>
        </w:rPr>
        <w:t>Кучеренкова</w:t>
      </w:r>
      <w:proofErr w:type="spellEnd"/>
      <w:r w:rsidRPr="0032757F">
        <w:rPr>
          <w:color w:val="000000"/>
          <w:sz w:val="28"/>
          <w:szCs w:val="28"/>
          <w:shd w:val="clear" w:color="auto" w:fill="FFFFFF"/>
        </w:rPr>
        <w:t xml:space="preserve"> А.А.-ООО «Стоматологический комплекс»; </w:t>
      </w:r>
    </w:p>
    <w:p w:rsidR="00F76524" w:rsidRPr="0032757F" w:rsidRDefault="009D42F2" w:rsidP="009D42F2">
      <w:pPr>
        <w:tabs>
          <w:tab w:val="left" w:pos="0"/>
        </w:tabs>
        <w:spacing w:line="100" w:lineRule="atLeast"/>
        <w:ind w:right="-30"/>
        <w:jc w:val="both"/>
        <w:rPr>
          <w:sz w:val="28"/>
          <w:szCs w:val="28"/>
          <w:lang w:eastAsia="ar-SA"/>
        </w:rPr>
      </w:pPr>
      <w:proofErr w:type="spellStart"/>
      <w:r w:rsidRPr="0032757F">
        <w:rPr>
          <w:color w:val="000000"/>
          <w:sz w:val="28"/>
          <w:szCs w:val="28"/>
          <w:shd w:val="clear" w:color="auto" w:fill="FFFFFF"/>
        </w:rPr>
        <w:t>Очинакова</w:t>
      </w:r>
      <w:proofErr w:type="spellEnd"/>
      <w:r w:rsidRPr="0032757F">
        <w:rPr>
          <w:color w:val="000000"/>
          <w:sz w:val="28"/>
          <w:szCs w:val="28"/>
          <w:shd w:val="clear" w:color="auto" w:fill="FFFFFF"/>
        </w:rPr>
        <w:t xml:space="preserve"> М.П.- ООО «Алтай-</w:t>
      </w:r>
      <w:proofErr w:type="spellStart"/>
      <w:r w:rsidRPr="0032757F">
        <w:rPr>
          <w:color w:val="000000"/>
          <w:sz w:val="28"/>
          <w:szCs w:val="28"/>
          <w:shd w:val="clear" w:color="auto" w:fill="FFFFFF"/>
        </w:rPr>
        <w:t>стом</w:t>
      </w:r>
      <w:proofErr w:type="spellEnd"/>
      <w:r w:rsidRPr="0032757F">
        <w:rPr>
          <w:color w:val="000000"/>
          <w:sz w:val="28"/>
          <w:szCs w:val="28"/>
          <w:shd w:val="clear" w:color="auto" w:fill="FFFFFF"/>
        </w:rPr>
        <w:t>».</w:t>
      </w:r>
    </w:p>
    <w:p w:rsidR="00957F68" w:rsidRPr="0032757F" w:rsidRDefault="00957F68" w:rsidP="009C6157">
      <w:pPr>
        <w:jc w:val="both"/>
        <w:rPr>
          <w:sz w:val="28"/>
          <w:szCs w:val="28"/>
        </w:rPr>
      </w:pPr>
      <w:proofErr w:type="spellStart"/>
      <w:r w:rsidRPr="0032757F">
        <w:rPr>
          <w:sz w:val="28"/>
          <w:szCs w:val="28"/>
        </w:rPr>
        <w:t>Имангажинова</w:t>
      </w:r>
      <w:proofErr w:type="spellEnd"/>
      <w:r w:rsidRPr="0032757F">
        <w:rPr>
          <w:sz w:val="28"/>
          <w:szCs w:val="28"/>
        </w:rPr>
        <w:t xml:space="preserve"> А.А. - ведущий специалист 2 разряда отдела организации медицинской помощи и лекарственного обеспечения Министерства здравоохранения Республики Алтай, секретарь Общественного совета.</w:t>
      </w:r>
    </w:p>
    <w:p w:rsidR="00957F68" w:rsidRDefault="00957F68" w:rsidP="00957F68">
      <w:pPr>
        <w:tabs>
          <w:tab w:val="left" w:pos="600"/>
        </w:tabs>
        <w:rPr>
          <w:sz w:val="28"/>
          <w:szCs w:val="28"/>
        </w:rPr>
      </w:pPr>
      <w:r>
        <w:rPr>
          <w:b/>
          <w:sz w:val="28"/>
          <w:szCs w:val="28"/>
        </w:rPr>
        <w:t>Повестка совещания:</w:t>
      </w:r>
    </w:p>
    <w:p w:rsidR="00883060" w:rsidRDefault="0032757F" w:rsidP="00883060">
      <w:pPr>
        <w:tabs>
          <w:tab w:val="left" w:pos="-6096"/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64972" w:rsidRPr="00264972">
        <w:rPr>
          <w:sz w:val="28"/>
          <w:szCs w:val="28"/>
        </w:rPr>
        <w:t>О</w:t>
      </w:r>
      <w:r w:rsidR="00C40D47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="00C40D47">
        <w:rPr>
          <w:sz w:val="28"/>
          <w:szCs w:val="28"/>
        </w:rPr>
        <w:t xml:space="preserve"> независимой оценк</w:t>
      </w:r>
      <w:r>
        <w:rPr>
          <w:sz w:val="28"/>
          <w:szCs w:val="28"/>
        </w:rPr>
        <w:t>и</w:t>
      </w:r>
      <w:r w:rsidR="00C40D47">
        <w:rPr>
          <w:sz w:val="28"/>
          <w:szCs w:val="28"/>
        </w:rPr>
        <w:t xml:space="preserve"> качества оказания медицинских услуг в 2017 год</w:t>
      </w:r>
      <w:r>
        <w:rPr>
          <w:sz w:val="28"/>
          <w:szCs w:val="28"/>
        </w:rPr>
        <w:t>у</w:t>
      </w:r>
      <w:r w:rsidR="00C40D47">
        <w:rPr>
          <w:sz w:val="28"/>
          <w:szCs w:val="28"/>
        </w:rPr>
        <w:t xml:space="preserve">. </w:t>
      </w:r>
    </w:p>
    <w:p w:rsidR="00264972" w:rsidRDefault="00C40D47" w:rsidP="00883060">
      <w:pPr>
        <w:tabs>
          <w:tab w:val="left" w:pos="-6096"/>
          <w:tab w:val="left" w:pos="426"/>
        </w:tabs>
        <w:ind w:firstLine="851"/>
        <w:jc w:val="both"/>
        <w:rPr>
          <w:sz w:val="28"/>
          <w:szCs w:val="28"/>
        </w:rPr>
      </w:pPr>
      <w:r w:rsidRPr="00C40D47">
        <w:rPr>
          <w:sz w:val="28"/>
          <w:szCs w:val="28"/>
        </w:rPr>
        <w:t>Докладчик: Коваленко С.М.-заместитель министра здравоохранения Республики Алтай;</w:t>
      </w:r>
    </w:p>
    <w:p w:rsidR="0032757F" w:rsidRDefault="0032757F" w:rsidP="00883060">
      <w:pPr>
        <w:tabs>
          <w:tab w:val="left" w:pos="-6096"/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 утверждении публичной декларации целей и задач Министерства здравоохранения Республики Алтай в 2107 году.</w:t>
      </w:r>
    </w:p>
    <w:p w:rsidR="0032757F" w:rsidRPr="00264972" w:rsidRDefault="0032757F" w:rsidP="00883060">
      <w:pPr>
        <w:tabs>
          <w:tab w:val="left" w:pos="-6096"/>
          <w:tab w:val="left" w:pos="426"/>
        </w:tabs>
        <w:ind w:firstLine="851"/>
        <w:jc w:val="both"/>
        <w:rPr>
          <w:sz w:val="28"/>
          <w:szCs w:val="28"/>
        </w:rPr>
      </w:pPr>
      <w:r w:rsidRPr="0032757F">
        <w:rPr>
          <w:sz w:val="28"/>
          <w:szCs w:val="28"/>
        </w:rPr>
        <w:t>Докладчик: Коваленко С.М.-заместитель министра здравоохранения Республики Алтай;</w:t>
      </w:r>
    </w:p>
    <w:p w:rsidR="00957F68" w:rsidRDefault="00264972" w:rsidP="00957F68">
      <w:pPr>
        <w:tabs>
          <w:tab w:val="left" w:pos="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32757F">
        <w:rPr>
          <w:b/>
          <w:sz w:val="28"/>
          <w:szCs w:val="28"/>
        </w:rPr>
        <w:t xml:space="preserve"> по 1 вопросу</w:t>
      </w:r>
      <w:r w:rsidR="00957F68">
        <w:rPr>
          <w:b/>
          <w:sz w:val="28"/>
          <w:szCs w:val="28"/>
        </w:rPr>
        <w:t>:</w:t>
      </w:r>
    </w:p>
    <w:p w:rsidR="00213ADA" w:rsidRPr="00213ADA" w:rsidRDefault="00213ADA" w:rsidP="00957F68">
      <w:pPr>
        <w:tabs>
          <w:tab w:val="left" w:pos="6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13ADA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gramStart"/>
      <w:r w:rsidRPr="00213ADA">
        <w:rPr>
          <w:sz w:val="28"/>
          <w:szCs w:val="28"/>
        </w:rPr>
        <w:t>Информацию</w:t>
      </w:r>
      <w:proofErr w:type="gramEnd"/>
      <w:r w:rsidRPr="00213ADA">
        <w:rPr>
          <w:sz w:val="28"/>
          <w:szCs w:val="28"/>
        </w:rPr>
        <w:t xml:space="preserve"> озвученную</w:t>
      </w:r>
      <w:r w:rsidRPr="00213ADA">
        <w:t xml:space="preserve"> </w:t>
      </w:r>
      <w:r w:rsidRPr="00213ADA">
        <w:rPr>
          <w:sz w:val="28"/>
          <w:szCs w:val="28"/>
        </w:rPr>
        <w:t>заместителем министра здравоохранения Республики Алтай</w:t>
      </w:r>
      <w:r w:rsidRPr="00213ADA">
        <w:t xml:space="preserve"> </w:t>
      </w:r>
      <w:r w:rsidRPr="00213ADA">
        <w:rPr>
          <w:sz w:val="28"/>
          <w:szCs w:val="28"/>
        </w:rPr>
        <w:t>Коваленко С.М. принять к сведению</w:t>
      </w:r>
      <w:r>
        <w:rPr>
          <w:sz w:val="28"/>
          <w:szCs w:val="28"/>
        </w:rPr>
        <w:t>;</w:t>
      </w:r>
    </w:p>
    <w:p w:rsidR="0032757F" w:rsidRPr="00E0469A" w:rsidRDefault="00E0469A" w:rsidP="00E0469A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AD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2757F" w:rsidRPr="00E0469A">
        <w:rPr>
          <w:sz w:val="28"/>
          <w:szCs w:val="28"/>
        </w:rPr>
        <w:t>Руководителям медицинских организаций:</w:t>
      </w:r>
    </w:p>
    <w:p w:rsidR="0032757F" w:rsidRPr="00E0469A" w:rsidRDefault="0032757F" w:rsidP="00E0469A">
      <w:pPr>
        <w:tabs>
          <w:tab w:val="left" w:pos="600"/>
        </w:tabs>
        <w:jc w:val="both"/>
        <w:rPr>
          <w:sz w:val="28"/>
          <w:szCs w:val="28"/>
        </w:rPr>
      </w:pPr>
      <w:r w:rsidRPr="00E0469A">
        <w:rPr>
          <w:sz w:val="28"/>
          <w:szCs w:val="28"/>
        </w:rPr>
        <w:t>- привести сайты медицинских организаций в соответствие приказу Минздрава России от 30 декабря 2014г. №956н</w:t>
      </w:r>
      <w:r w:rsidR="00E0469A" w:rsidRPr="00E0469A">
        <w:t xml:space="preserve"> </w:t>
      </w:r>
      <w:r w:rsidR="00E0469A" w:rsidRPr="00E0469A">
        <w:rPr>
          <w:sz w:val="28"/>
          <w:szCs w:val="28"/>
        </w:rPr>
        <w:t>в срок до 31 мая 2107 года</w:t>
      </w:r>
      <w:r w:rsidRPr="00E0469A">
        <w:rPr>
          <w:sz w:val="28"/>
          <w:szCs w:val="28"/>
        </w:rPr>
        <w:t>;</w:t>
      </w:r>
    </w:p>
    <w:p w:rsidR="0032757F" w:rsidRPr="00E0469A" w:rsidRDefault="0032757F" w:rsidP="00E0469A">
      <w:pPr>
        <w:tabs>
          <w:tab w:val="left" w:pos="600"/>
        </w:tabs>
        <w:jc w:val="both"/>
        <w:rPr>
          <w:sz w:val="28"/>
          <w:szCs w:val="28"/>
        </w:rPr>
      </w:pPr>
      <w:r w:rsidRPr="00E0469A">
        <w:rPr>
          <w:sz w:val="28"/>
          <w:szCs w:val="28"/>
        </w:rPr>
        <w:t>- обеспечить возможность  проведения независимой оценки качества оказания услуг (наличие анкет в бумажном и электронном виде)</w:t>
      </w:r>
      <w:r w:rsidR="00E0469A" w:rsidRPr="00E0469A">
        <w:t xml:space="preserve"> </w:t>
      </w:r>
      <w:r w:rsidR="00E0469A" w:rsidRPr="00E0469A">
        <w:rPr>
          <w:sz w:val="28"/>
          <w:szCs w:val="28"/>
        </w:rPr>
        <w:t>в срок до 31 мая 2107 года;</w:t>
      </w:r>
    </w:p>
    <w:p w:rsidR="00E0469A" w:rsidRDefault="00E0469A" w:rsidP="00E0469A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в БУЗ РА «Медицинский информационно - аналитический центр» анкеты в бумажном виде до 5 июля 2107 года;</w:t>
      </w:r>
    </w:p>
    <w:p w:rsidR="00E0469A" w:rsidRDefault="00E0469A" w:rsidP="00E0469A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ADA">
        <w:rPr>
          <w:sz w:val="28"/>
          <w:szCs w:val="28"/>
        </w:rPr>
        <w:t>3</w:t>
      </w:r>
      <w:r>
        <w:rPr>
          <w:sz w:val="28"/>
          <w:szCs w:val="28"/>
        </w:rPr>
        <w:t>. Министерству здравоохранения Республики Алтай:</w:t>
      </w:r>
    </w:p>
    <w:p w:rsidR="00E0469A" w:rsidRDefault="00E0469A" w:rsidP="00E0469A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направить анкеты организации оператору до 10 июля 2017 года;</w:t>
      </w:r>
    </w:p>
    <w:p w:rsidR="00E0469A" w:rsidRDefault="00E0469A" w:rsidP="00E0469A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до 30 сентября  2017 года разместить итоги независимой оценки, рассмотренные и утвержденные</w:t>
      </w:r>
      <w:r w:rsidR="00213ADA">
        <w:rPr>
          <w:sz w:val="28"/>
          <w:szCs w:val="28"/>
        </w:rPr>
        <w:t xml:space="preserve"> общественным советом на официальном сайте МЗРА и на официальном сайте </w:t>
      </w:r>
      <w:hyperlink r:id="rId7" w:history="1">
        <w:r w:rsidR="00213ADA" w:rsidRPr="007D6009">
          <w:rPr>
            <w:rStyle w:val="a8"/>
            <w:sz w:val="28"/>
            <w:szCs w:val="28"/>
            <w:lang w:val="en-US"/>
          </w:rPr>
          <w:t>www</w:t>
        </w:r>
        <w:r w:rsidR="00213ADA" w:rsidRPr="007D6009">
          <w:rPr>
            <w:rStyle w:val="a8"/>
            <w:sz w:val="28"/>
            <w:szCs w:val="28"/>
          </w:rPr>
          <w:t>.</w:t>
        </w:r>
        <w:r w:rsidR="00213ADA" w:rsidRPr="007D6009">
          <w:rPr>
            <w:rStyle w:val="a8"/>
            <w:sz w:val="28"/>
            <w:szCs w:val="28"/>
            <w:lang w:val="en-US"/>
          </w:rPr>
          <w:t>bus</w:t>
        </w:r>
        <w:r w:rsidR="00213ADA" w:rsidRPr="007D6009">
          <w:rPr>
            <w:rStyle w:val="a8"/>
            <w:sz w:val="28"/>
            <w:szCs w:val="28"/>
          </w:rPr>
          <w:t>.</w:t>
        </w:r>
        <w:proofErr w:type="spellStart"/>
        <w:r w:rsidR="00213ADA" w:rsidRPr="007D6009">
          <w:rPr>
            <w:rStyle w:val="a8"/>
            <w:sz w:val="28"/>
            <w:szCs w:val="28"/>
            <w:lang w:val="en-US"/>
          </w:rPr>
          <w:t>gov</w:t>
        </w:r>
        <w:proofErr w:type="spellEnd"/>
        <w:r w:rsidR="00213ADA" w:rsidRPr="007D6009">
          <w:rPr>
            <w:rStyle w:val="a8"/>
            <w:sz w:val="28"/>
            <w:szCs w:val="28"/>
          </w:rPr>
          <w:t>.</w:t>
        </w:r>
        <w:proofErr w:type="spellStart"/>
        <w:r w:rsidR="00213ADA" w:rsidRPr="007D6009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213ADA">
        <w:rPr>
          <w:sz w:val="28"/>
          <w:szCs w:val="28"/>
        </w:rPr>
        <w:t>;</w:t>
      </w:r>
    </w:p>
    <w:p w:rsidR="00213ADA" w:rsidRDefault="00213ADA" w:rsidP="00E0469A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до 1 декабря 2017 года разместить утвержденные планы по улучшению качества работы организаций.</w:t>
      </w:r>
    </w:p>
    <w:p w:rsidR="003159FA" w:rsidRDefault="003159FA" w:rsidP="00E0469A">
      <w:pPr>
        <w:tabs>
          <w:tab w:val="left" w:pos="600"/>
        </w:tabs>
        <w:jc w:val="both"/>
        <w:rPr>
          <w:b/>
          <w:sz w:val="28"/>
          <w:szCs w:val="28"/>
        </w:rPr>
      </w:pPr>
      <w:r w:rsidRPr="003159FA">
        <w:rPr>
          <w:b/>
          <w:sz w:val="28"/>
          <w:szCs w:val="28"/>
        </w:rPr>
        <w:t>Решение по 2 вопросу:</w:t>
      </w:r>
    </w:p>
    <w:p w:rsidR="003159FA" w:rsidRPr="003159FA" w:rsidRDefault="003159FA" w:rsidP="003159FA">
      <w:pPr>
        <w:tabs>
          <w:tab w:val="left" w:pos="6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159FA">
        <w:rPr>
          <w:sz w:val="28"/>
          <w:szCs w:val="28"/>
        </w:rPr>
        <w:t xml:space="preserve">1. </w:t>
      </w:r>
      <w:proofErr w:type="gramStart"/>
      <w:r w:rsidRPr="003159FA">
        <w:rPr>
          <w:sz w:val="28"/>
          <w:szCs w:val="28"/>
        </w:rPr>
        <w:t>Информацию</w:t>
      </w:r>
      <w:proofErr w:type="gramEnd"/>
      <w:r w:rsidRPr="003159FA">
        <w:rPr>
          <w:sz w:val="28"/>
          <w:szCs w:val="28"/>
        </w:rPr>
        <w:t xml:space="preserve"> озвученную заместителем министра здравоохранения Республики Алтай Коваленко С.М. принять к сведению;</w:t>
      </w:r>
    </w:p>
    <w:p w:rsidR="003159FA" w:rsidRPr="003159FA" w:rsidRDefault="003159FA" w:rsidP="003159FA">
      <w:pPr>
        <w:tabs>
          <w:tab w:val="left" w:pos="600"/>
        </w:tabs>
        <w:jc w:val="both"/>
        <w:rPr>
          <w:sz w:val="28"/>
          <w:szCs w:val="28"/>
        </w:rPr>
      </w:pPr>
      <w:r w:rsidRPr="003159FA">
        <w:rPr>
          <w:sz w:val="28"/>
          <w:szCs w:val="28"/>
        </w:rPr>
        <w:tab/>
        <w:t xml:space="preserve">2. Утвердить </w:t>
      </w:r>
      <w:bookmarkStart w:id="0" w:name="_GoBack"/>
      <w:r w:rsidRPr="003159FA">
        <w:rPr>
          <w:sz w:val="28"/>
          <w:szCs w:val="28"/>
        </w:rPr>
        <w:t>публичную декларацию целей и задач Министерства здравоохранения Республики Алтай</w:t>
      </w:r>
      <w:bookmarkEnd w:id="0"/>
      <w:r w:rsidRPr="003159FA">
        <w:rPr>
          <w:sz w:val="28"/>
          <w:szCs w:val="28"/>
        </w:rPr>
        <w:t>.</w:t>
      </w:r>
    </w:p>
    <w:p w:rsidR="0032757F" w:rsidRDefault="0032757F" w:rsidP="00957F68">
      <w:pPr>
        <w:tabs>
          <w:tab w:val="left" w:pos="600"/>
        </w:tabs>
        <w:jc w:val="both"/>
        <w:rPr>
          <w:b/>
          <w:sz w:val="28"/>
          <w:szCs w:val="28"/>
        </w:rPr>
      </w:pPr>
    </w:p>
    <w:p w:rsidR="003159FA" w:rsidRPr="003159FA" w:rsidRDefault="003159FA" w:rsidP="00957F68">
      <w:pPr>
        <w:tabs>
          <w:tab w:val="left" w:pos="600"/>
        </w:tabs>
        <w:jc w:val="both"/>
        <w:rPr>
          <w:b/>
          <w:sz w:val="28"/>
          <w:szCs w:val="28"/>
        </w:rPr>
      </w:pPr>
    </w:p>
    <w:p w:rsidR="00957F68" w:rsidRDefault="00957F68" w:rsidP="009C615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</w:t>
      </w:r>
      <w:r w:rsidR="00405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Казанцева Е.В.</w:t>
      </w:r>
    </w:p>
    <w:p w:rsidR="009C6157" w:rsidRDefault="009C6157" w:rsidP="009C6157">
      <w:pPr>
        <w:tabs>
          <w:tab w:val="left" w:pos="600"/>
        </w:tabs>
        <w:jc w:val="both"/>
        <w:rPr>
          <w:sz w:val="28"/>
          <w:szCs w:val="28"/>
        </w:rPr>
      </w:pPr>
    </w:p>
    <w:p w:rsidR="0068642E" w:rsidRPr="009C6157" w:rsidRDefault="0068642E" w:rsidP="009C6157">
      <w:pPr>
        <w:tabs>
          <w:tab w:val="left" w:pos="600"/>
        </w:tabs>
        <w:jc w:val="both"/>
        <w:rPr>
          <w:sz w:val="28"/>
          <w:szCs w:val="28"/>
        </w:rPr>
      </w:pPr>
    </w:p>
    <w:p w:rsidR="00957F68" w:rsidRDefault="00957F68" w:rsidP="00957F68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</w:t>
      </w:r>
      <w:r w:rsidR="00405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Имангажинова</w:t>
      </w:r>
      <w:proofErr w:type="spellEnd"/>
      <w:r>
        <w:rPr>
          <w:sz w:val="28"/>
          <w:szCs w:val="28"/>
        </w:rPr>
        <w:t xml:space="preserve"> А.А.</w:t>
      </w:r>
    </w:p>
    <w:p w:rsidR="00494B47" w:rsidRDefault="00494B47"/>
    <w:sectPr w:rsidR="00494B47" w:rsidSect="003275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7A9"/>
    <w:multiLevelType w:val="hybridMultilevel"/>
    <w:tmpl w:val="E6BC36CA"/>
    <w:lvl w:ilvl="0" w:tplc="5106E13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">
    <w:nsid w:val="284804E5"/>
    <w:multiLevelType w:val="hybridMultilevel"/>
    <w:tmpl w:val="8224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C1BD9"/>
    <w:multiLevelType w:val="hybridMultilevel"/>
    <w:tmpl w:val="55F874C8"/>
    <w:lvl w:ilvl="0" w:tplc="5E22C71E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FE00FC8"/>
    <w:multiLevelType w:val="hybridMultilevel"/>
    <w:tmpl w:val="439C3858"/>
    <w:lvl w:ilvl="0" w:tplc="7CE0FC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41D2573"/>
    <w:multiLevelType w:val="hybridMultilevel"/>
    <w:tmpl w:val="C76E5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68"/>
    <w:rsid w:val="00055E27"/>
    <w:rsid w:val="000604D8"/>
    <w:rsid w:val="001558F5"/>
    <w:rsid w:val="00213ADA"/>
    <w:rsid w:val="00264972"/>
    <w:rsid w:val="003159FA"/>
    <w:rsid w:val="0032757F"/>
    <w:rsid w:val="003E4A95"/>
    <w:rsid w:val="0040574B"/>
    <w:rsid w:val="00444F59"/>
    <w:rsid w:val="00494B47"/>
    <w:rsid w:val="004D498F"/>
    <w:rsid w:val="0068642E"/>
    <w:rsid w:val="00720706"/>
    <w:rsid w:val="007748E5"/>
    <w:rsid w:val="00883060"/>
    <w:rsid w:val="008A666E"/>
    <w:rsid w:val="00957F68"/>
    <w:rsid w:val="009C6157"/>
    <w:rsid w:val="009D42F2"/>
    <w:rsid w:val="009E22A4"/>
    <w:rsid w:val="009E7618"/>
    <w:rsid w:val="00C00AC5"/>
    <w:rsid w:val="00C40D47"/>
    <w:rsid w:val="00D31326"/>
    <w:rsid w:val="00D857B2"/>
    <w:rsid w:val="00DD7115"/>
    <w:rsid w:val="00E0469A"/>
    <w:rsid w:val="00E22F0B"/>
    <w:rsid w:val="00F17709"/>
    <w:rsid w:val="00F40916"/>
    <w:rsid w:val="00F7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F6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57F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957F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857B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44F59"/>
    <w:pPr>
      <w:widowControl w:val="0"/>
      <w:autoSpaceDE w:val="0"/>
      <w:autoSpaceDN w:val="0"/>
      <w:adjustRightInd w:val="0"/>
      <w:spacing w:line="357" w:lineRule="exact"/>
      <w:ind w:firstLine="706"/>
      <w:jc w:val="both"/>
    </w:pPr>
  </w:style>
  <w:style w:type="paragraph" w:styleId="a5">
    <w:name w:val="List Paragraph"/>
    <w:basedOn w:val="a"/>
    <w:uiPriority w:val="34"/>
    <w:qFormat/>
    <w:rsid w:val="00444F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75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57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13A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F6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57F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957F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857B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44F59"/>
    <w:pPr>
      <w:widowControl w:val="0"/>
      <w:autoSpaceDE w:val="0"/>
      <w:autoSpaceDN w:val="0"/>
      <w:adjustRightInd w:val="0"/>
      <w:spacing w:line="357" w:lineRule="exact"/>
      <w:ind w:firstLine="706"/>
      <w:jc w:val="both"/>
    </w:pPr>
  </w:style>
  <w:style w:type="paragraph" w:styleId="a5">
    <w:name w:val="List Paragraph"/>
    <w:basedOn w:val="a"/>
    <w:uiPriority w:val="34"/>
    <w:qFormat/>
    <w:rsid w:val="00444F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75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57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13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Imangajinova</dc:creator>
  <cp:keywords/>
  <dc:description/>
  <cp:lastModifiedBy>user_m</cp:lastModifiedBy>
  <cp:revision>6</cp:revision>
  <dcterms:created xsi:type="dcterms:W3CDTF">2016-10-17T08:47:00Z</dcterms:created>
  <dcterms:modified xsi:type="dcterms:W3CDTF">2017-05-23T06:31:00Z</dcterms:modified>
</cp:coreProperties>
</file>