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9" w:type="dxa"/>
        <w:jc w:val="center"/>
        <w:tblLayout w:type="fixed"/>
        <w:tblLook w:val="01E0" w:firstRow="1" w:lastRow="1" w:firstColumn="1" w:lastColumn="1" w:noHBand="0" w:noVBand="0"/>
      </w:tblPr>
      <w:tblGrid>
        <w:gridCol w:w="3840"/>
        <w:gridCol w:w="1539"/>
        <w:gridCol w:w="4080"/>
      </w:tblGrid>
      <w:tr w:rsidR="00957F68" w:rsidRPr="00CC1B0B" w:rsidTr="0032757F">
        <w:trPr>
          <w:jc w:val="center"/>
        </w:trPr>
        <w:tc>
          <w:tcPr>
            <w:tcW w:w="3840" w:type="dxa"/>
          </w:tcPr>
          <w:p w:rsidR="00957F68" w:rsidRPr="00CC1B0B" w:rsidRDefault="00957F68" w:rsidP="0032757F">
            <w:pPr>
              <w:jc w:val="center"/>
              <w:rPr>
                <w:b/>
                <w:sz w:val="18"/>
                <w:szCs w:val="18"/>
              </w:rPr>
            </w:pPr>
            <w:r w:rsidRPr="00CC1B0B">
              <w:rPr>
                <w:b/>
                <w:sz w:val="18"/>
                <w:szCs w:val="18"/>
              </w:rPr>
              <w:t>РЕСПУБЛИКА АЛТАЙ</w:t>
            </w:r>
          </w:p>
        </w:tc>
        <w:tc>
          <w:tcPr>
            <w:tcW w:w="1539" w:type="dxa"/>
            <w:vMerge w:val="restart"/>
          </w:tcPr>
          <w:p w:rsidR="00957F68" w:rsidRPr="00CC1B0B" w:rsidRDefault="00957F68" w:rsidP="0032757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EF5B35" wp14:editId="568AA797">
                  <wp:extent cx="763270" cy="723265"/>
                  <wp:effectExtent l="0" t="0" r="0" b="635"/>
                  <wp:docPr id="10" name="Рисунок 10" descr="Герб_Р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957F68" w:rsidRPr="00CC1B0B" w:rsidRDefault="00957F68" w:rsidP="0032757F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CC1B0B">
              <w:rPr>
                <w:b/>
                <w:sz w:val="18"/>
                <w:szCs w:val="18"/>
              </w:rPr>
              <w:t xml:space="preserve">АЛТАЙ РЕСПУБЛИКА </w:t>
            </w:r>
          </w:p>
        </w:tc>
      </w:tr>
      <w:tr w:rsidR="00957F68" w:rsidRPr="00CC1B0B" w:rsidTr="0032757F">
        <w:trPr>
          <w:jc w:val="center"/>
        </w:trPr>
        <w:tc>
          <w:tcPr>
            <w:tcW w:w="3840" w:type="dxa"/>
          </w:tcPr>
          <w:p w:rsidR="00957F68" w:rsidRPr="00CC1B0B" w:rsidRDefault="00957F68" w:rsidP="0032757F">
            <w:pPr>
              <w:jc w:val="center"/>
              <w:rPr>
                <w:b/>
                <w:sz w:val="18"/>
                <w:szCs w:val="18"/>
              </w:rPr>
            </w:pPr>
            <w:r w:rsidRPr="00CC1B0B">
              <w:rPr>
                <w:b/>
                <w:sz w:val="18"/>
                <w:szCs w:val="18"/>
              </w:rPr>
              <w:t>МИНИСТЕРСТВО ЗДРАВООХРАНЕНИЯ</w:t>
            </w:r>
          </w:p>
          <w:p w:rsidR="00957F68" w:rsidRPr="00CC1B0B" w:rsidRDefault="00957F68" w:rsidP="0032757F">
            <w:pPr>
              <w:jc w:val="center"/>
              <w:rPr>
                <w:b/>
                <w:sz w:val="18"/>
                <w:szCs w:val="18"/>
              </w:rPr>
            </w:pPr>
            <w:r w:rsidRPr="00CC1B0B">
              <w:rPr>
                <w:b/>
                <w:sz w:val="18"/>
                <w:szCs w:val="18"/>
              </w:rPr>
              <w:t>РЕСПУБЛИКИ АЛТАЙ</w:t>
            </w:r>
          </w:p>
        </w:tc>
        <w:tc>
          <w:tcPr>
            <w:tcW w:w="1539" w:type="dxa"/>
            <w:vMerge/>
          </w:tcPr>
          <w:p w:rsidR="00957F68" w:rsidRPr="00CC1B0B" w:rsidRDefault="00957F68" w:rsidP="0032757F"/>
        </w:tc>
        <w:tc>
          <w:tcPr>
            <w:tcW w:w="4080" w:type="dxa"/>
          </w:tcPr>
          <w:p w:rsidR="00957F68" w:rsidRPr="00CC1B0B" w:rsidRDefault="00957F68" w:rsidP="0032757F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CC1B0B">
              <w:rPr>
                <w:b/>
                <w:sz w:val="18"/>
                <w:szCs w:val="18"/>
              </w:rPr>
              <w:t>АЛТАЙ РЕСПУБЛИКАНЫН СУ-КАДЫК КОРЫЫР МИНИСТЕРСТВОЗЫ</w:t>
            </w:r>
          </w:p>
          <w:p w:rsidR="00957F68" w:rsidRPr="00CC1B0B" w:rsidRDefault="00957F68" w:rsidP="0032757F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</w:tr>
      <w:tr w:rsidR="00957F68" w:rsidRPr="00CC1B0B" w:rsidTr="0032757F">
        <w:trPr>
          <w:jc w:val="center"/>
        </w:trPr>
        <w:tc>
          <w:tcPr>
            <w:tcW w:w="3840" w:type="dxa"/>
          </w:tcPr>
          <w:p w:rsidR="00957F68" w:rsidRPr="00CC1B0B" w:rsidRDefault="00957F68" w:rsidP="0032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957F68" w:rsidRPr="00CC1B0B" w:rsidRDefault="00957F68" w:rsidP="0032757F"/>
        </w:tc>
        <w:tc>
          <w:tcPr>
            <w:tcW w:w="4080" w:type="dxa"/>
          </w:tcPr>
          <w:p w:rsidR="00957F68" w:rsidRPr="00CC1B0B" w:rsidRDefault="00957F68" w:rsidP="0032757F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957F68" w:rsidRPr="00CC1B0B" w:rsidTr="0032757F">
        <w:trPr>
          <w:jc w:val="center"/>
        </w:trPr>
        <w:tc>
          <w:tcPr>
            <w:tcW w:w="3840" w:type="dxa"/>
          </w:tcPr>
          <w:p w:rsidR="00957F68" w:rsidRPr="00CC1B0B" w:rsidRDefault="00957F68" w:rsidP="0032757F">
            <w:pPr>
              <w:jc w:val="center"/>
              <w:rPr>
                <w:sz w:val="18"/>
                <w:szCs w:val="18"/>
              </w:rPr>
            </w:pPr>
            <w:r w:rsidRPr="00CC1B0B">
              <w:rPr>
                <w:sz w:val="18"/>
                <w:szCs w:val="18"/>
              </w:rPr>
              <w:t>Коммунистический пр-т, д. 54</w:t>
            </w:r>
          </w:p>
          <w:p w:rsidR="00957F68" w:rsidRPr="00CC1B0B" w:rsidRDefault="00957F68" w:rsidP="0032757F">
            <w:pPr>
              <w:jc w:val="center"/>
              <w:rPr>
                <w:sz w:val="18"/>
                <w:szCs w:val="18"/>
              </w:rPr>
            </w:pPr>
            <w:proofErr w:type="spellStart"/>
            <w:r w:rsidRPr="00CC1B0B">
              <w:rPr>
                <w:sz w:val="18"/>
                <w:szCs w:val="18"/>
              </w:rPr>
              <w:t>г.Горно-Алтайск</w:t>
            </w:r>
            <w:proofErr w:type="spellEnd"/>
            <w:r w:rsidRPr="00CC1B0B">
              <w:rPr>
                <w:sz w:val="18"/>
                <w:szCs w:val="18"/>
              </w:rPr>
              <w:t>, Республика Алтай</w:t>
            </w:r>
          </w:p>
          <w:p w:rsidR="00957F68" w:rsidRPr="00CC1B0B" w:rsidRDefault="00957F68" w:rsidP="0032757F">
            <w:pPr>
              <w:jc w:val="center"/>
              <w:rPr>
                <w:sz w:val="18"/>
                <w:szCs w:val="18"/>
              </w:rPr>
            </w:pPr>
            <w:r w:rsidRPr="00CC1B0B">
              <w:rPr>
                <w:sz w:val="18"/>
                <w:szCs w:val="18"/>
              </w:rPr>
              <w:t>649000</w:t>
            </w:r>
          </w:p>
        </w:tc>
        <w:tc>
          <w:tcPr>
            <w:tcW w:w="1539" w:type="dxa"/>
            <w:vMerge/>
          </w:tcPr>
          <w:p w:rsidR="00957F68" w:rsidRPr="00CC1B0B" w:rsidRDefault="00957F68" w:rsidP="0032757F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</w:tcPr>
          <w:p w:rsidR="00957F68" w:rsidRPr="00CC1B0B" w:rsidRDefault="00957F68" w:rsidP="0032757F">
            <w:pPr>
              <w:ind w:left="12"/>
              <w:jc w:val="center"/>
              <w:rPr>
                <w:sz w:val="18"/>
                <w:szCs w:val="18"/>
              </w:rPr>
            </w:pPr>
            <w:r w:rsidRPr="00CC1B0B">
              <w:rPr>
                <w:sz w:val="18"/>
                <w:szCs w:val="18"/>
              </w:rPr>
              <w:t>Коммунистический пр-т, т. 54</w:t>
            </w:r>
          </w:p>
          <w:p w:rsidR="00957F68" w:rsidRPr="00CC1B0B" w:rsidRDefault="00957F68" w:rsidP="0032757F">
            <w:pPr>
              <w:ind w:left="12"/>
              <w:jc w:val="center"/>
              <w:rPr>
                <w:sz w:val="18"/>
                <w:szCs w:val="18"/>
              </w:rPr>
            </w:pPr>
            <w:r w:rsidRPr="00CC1B0B">
              <w:rPr>
                <w:sz w:val="18"/>
                <w:szCs w:val="18"/>
              </w:rPr>
              <w:t>Горно-Алтайск кала, Алтай Республика</w:t>
            </w:r>
          </w:p>
          <w:p w:rsidR="00957F68" w:rsidRPr="00CC1B0B" w:rsidRDefault="00957F68" w:rsidP="0032757F">
            <w:pPr>
              <w:ind w:left="12"/>
              <w:jc w:val="center"/>
              <w:rPr>
                <w:sz w:val="18"/>
                <w:szCs w:val="18"/>
              </w:rPr>
            </w:pPr>
            <w:r w:rsidRPr="00CC1B0B">
              <w:rPr>
                <w:sz w:val="18"/>
                <w:szCs w:val="18"/>
              </w:rPr>
              <w:t xml:space="preserve"> 649000</w:t>
            </w:r>
          </w:p>
        </w:tc>
      </w:tr>
      <w:tr w:rsidR="00957F68" w:rsidRPr="00CC1B0B" w:rsidTr="0032757F">
        <w:trPr>
          <w:jc w:val="center"/>
        </w:trPr>
        <w:tc>
          <w:tcPr>
            <w:tcW w:w="3840" w:type="dxa"/>
          </w:tcPr>
          <w:p w:rsidR="00957F68" w:rsidRPr="00CC1B0B" w:rsidRDefault="00957F68" w:rsidP="0032757F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957F68" w:rsidRPr="00CC1B0B" w:rsidRDefault="00957F68" w:rsidP="0032757F"/>
        </w:tc>
        <w:tc>
          <w:tcPr>
            <w:tcW w:w="4080" w:type="dxa"/>
          </w:tcPr>
          <w:p w:rsidR="00957F68" w:rsidRPr="00CC1B0B" w:rsidRDefault="00957F68" w:rsidP="0032757F">
            <w:pPr>
              <w:rPr>
                <w:sz w:val="20"/>
                <w:szCs w:val="20"/>
              </w:rPr>
            </w:pPr>
          </w:p>
        </w:tc>
      </w:tr>
      <w:tr w:rsidR="00957F68" w:rsidRPr="00CC1B0B" w:rsidTr="0032757F">
        <w:trPr>
          <w:jc w:val="center"/>
        </w:trPr>
        <w:tc>
          <w:tcPr>
            <w:tcW w:w="3840" w:type="dxa"/>
          </w:tcPr>
          <w:p w:rsidR="00957F68" w:rsidRPr="00CC1B0B" w:rsidRDefault="00957F68" w:rsidP="0032757F">
            <w:pPr>
              <w:rPr>
                <w:sz w:val="20"/>
                <w:szCs w:val="20"/>
              </w:rPr>
            </w:pPr>
            <w:r w:rsidRPr="00CC1B0B">
              <w:rPr>
                <w:sz w:val="20"/>
                <w:szCs w:val="20"/>
              </w:rPr>
              <w:t>Тел. 8-388-22-2 20 78, факс 2 73 42</w:t>
            </w:r>
          </w:p>
        </w:tc>
        <w:tc>
          <w:tcPr>
            <w:tcW w:w="1539" w:type="dxa"/>
            <w:vMerge/>
          </w:tcPr>
          <w:p w:rsidR="00957F68" w:rsidRPr="00CC1B0B" w:rsidRDefault="00957F68" w:rsidP="0032757F"/>
        </w:tc>
        <w:tc>
          <w:tcPr>
            <w:tcW w:w="4080" w:type="dxa"/>
          </w:tcPr>
          <w:p w:rsidR="00957F68" w:rsidRPr="00CC1B0B" w:rsidRDefault="00957F68" w:rsidP="0032757F">
            <w:pPr>
              <w:rPr>
                <w:sz w:val="20"/>
                <w:szCs w:val="20"/>
              </w:rPr>
            </w:pPr>
            <w:r w:rsidRPr="00CC1B0B">
              <w:rPr>
                <w:sz w:val="20"/>
                <w:szCs w:val="20"/>
              </w:rPr>
              <w:t>Тел. 8-388-22-2 20 78, факс 2 73 42</w:t>
            </w:r>
          </w:p>
        </w:tc>
      </w:tr>
      <w:tr w:rsidR="00957F68" w:rsidRPr="00864D2C" w:rsidTr="0032757F">
        <w:trPr>
          <w:jc w:val="center"/>
        </w:trPr>
        <w:tc>
          <w:tcPr>
            <w:tcW w:w="3840" w:type="dxa"/>
          </w:tcPr>
          <w:p w:rsidR="00957F68" w:rsidRPr="00CC1B0B" w:rsidRDefault="001558F5" w:rsidP="001558F5">
            <w:pPr>
              <w:jc w:val="center"/>
              <w:rPr>
                <w:sz w:val="20"/>
                <w:szCs w:val="20"/>
                <w:lang w:val="en-US"/>
              </w:rPr>
            </w:pPr>
            <w:r w:rsidRPr="0019130A">
              <w:rPr>
                <w:sz w:val="20"/>
                <w:szCs w:val="20"/>
                <w:lang w:val="en-US"/>
              </w:rPr>
              <w:t>E</w:t>
            </w:r>
            <w:r w:rsidRPr="0063492B">
              <w:rPr>
                <w:sz w:val="20"/>
                <w:szCs w:val="20"/>
                <w:lang w:val="en-US"/>
              </w:rPr>
              <w:t>-</w:t>
            </w:r>
            <w:r w:rsidRPr="0019130A">
              <w:rPr>
                <w:sz w:val="20"/>
                <w:szCs w:val="20"/>
                <w:lang w:val="en-US"/>
              </w:rPr>
              <w:t>mail</w:t>
            </w:r>
            <w:r w:rsidRPr="0063492B">
              <w:rPr>
                <w:sz w:val="20"/>
                <w:szCs w:val="20"/>
                <w:lang w:val="en-US"/>
              </w:rPr>
              <w:t xml:space="preserve">: </w:t>
            </w:r>
            <w:r w:rsidRPr="00306201">
              <w:rPr>
                <w:sz w:val="20"/>
                <w:szCs w:val="20"/>
                <w:lang w:val="en-US"/>
              </w:rPr>
              <w:t>minzdrav@med04.ru</w:t>
            </w:r>
          </w:p>
        </w:tc>
        <w:tc>
          <w:tcPr>
            <w:tcW w:w="1539" w:type="dxa"/>
            <w:vMerge/>
          </w:tcPr>
          <w:p w:rsidR="00957F68" w:rsidRPr="00CC1B0B" w:rsidRDefault="00957F68" w:rsidP="0032757F">
            <w:pPr>
              <w:rPr>
                <w:lang w:val="en-US"/>
              </w:rPr>
            </w:pPr>
          </w:p>
        </w:tc>
        <w:tc>
          <w:tcPr>
            <w:tcW w:w="4080" w:type="dxa"/>
          </w:tcPr>
          <w:p w:rsidR="00957F68" w:rsidRPr="00CC1B0B" w:rsidRDefault="001558F5" w:rsidP="001558F5">
            <w:pPr>
              <w:ind w:left="12"/>
              <w:jc w:val="center"/>
              <w:rPr>
                <w:sz w:val="20"/>
                <w:szCs w:val="20"/>
                <w:lang w:val="en-US"/>
              </w:rPr>
            </w:pPr>
            <w:r w:rsidRPr="0019130A">
              <w:rPr>
                <w:sz w:val="20"/>
                <w:szCs w:val="20"/>
                <w:lang w:val="en-US"/>
              </w:rPr>
              <w:t>E</w:t>
            </w:r>
            <w:r w:rsidRPr="0063492B">
              <w:rPr>
                <w:sz w:val="20"/>
                <w:szCs w:val="20"/>
                <w:lang w:val="en-US"/>
              </w:rPr>
              <w:t>-</w:t>
            </w:r>
            <w:r w:rsidRPr="0019130A">
              <w:rPr>
                <w:sz w:val="20"/>
                <w:szCs w:val="20"/>
                <w:lang w:val="en-US"/>
              </w:rPr>
              <w:t>mail</w:t>
            </w:r>
            <w:r w:rsidRPr="0063492B">
              <w:rPr>
                <w:sz w:val="20"/>
                <w:szCs w:val="20"/>
                <w:lang w:val="en-US"/>
              </w:rPr>
              <w:t xml:space="preserve">: </w:t>
            </w:r>
            <w:r w:rsidRPr="00306201">
              <w:rPr>
                <w:sz w:val="20"/>
                <w:szCs w:val="20"/>
                <w:lang w:val="en-US"/>
              </w:rPr>
              <w:t>minzdrav@med04.ru</w:t>
            </w:r>
          </w:p>
        </w:tc>
      </w:tr>
    </w:tbl>
    <w:p w:rsidR="00957F68" w:rsidRPr="00CC1B0B" w:rsidRDefault="00957F68" w:rsidP="00957F68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C3390" wp14:editId="2662CE6A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6248400" cy="0"/>
                <wp:effectExtent l="14605" t="13970" r="13970" b="1460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66775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pt" to="492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" strokeweight="1.5pt"/>
            </w:pict>
          </mc:Fallback>
        </mc:AlternateContent>
      </w:r>
    </w:p>
    <w:p w:rsidR="00957F68" w:rsidRPr="006B3B90" w:rsidRDefault="00957F68" w:rsidP="00957F68">
      <w:pPr>
        <w:jc w:val="center"/>
        <w:rPr>
          <w:b/>
          <w:sz w:val="28"/>
          <w:szCs w:val="28"/>
          <w:lang w:val="en-US"/>
        </w:rPr>
      </w:pPr>
    </w:p>
    <w:p w:rsidR="00957F68" w:rsidRDefault="00055E27" w:rsidP="00957F68">
      <w:pPr>
        <w:jc w:val="center"/>
        <w:rPr>
          <w:sz w:val="28"/>
          <w:szCs w:val="28"/>
        </w:rPr>
      </w:pPr>
      <w:r w:rsidRPr="009E22A4">
        <w:rPr>
          <w:sz w:val="28"/>
          <w:szCs w:val="28"/>
          <w:lang w:val="en-US"/>
        </w:rPr>
        <w:t xml:space="preserve"> </w:t>
      </w:r>
      <w:r w:rsidR="001558F5">
        <w:rPr>
          <w:sz w:val="28"/>
          <w:szCs w:val="28"/>
        </w:rPr>
        <w:t>П</w:t>
      </w:r>
      <w:r w:rsidR="00957F68">
        <w:rPr>
          <w:sz w:val="28"/>
          <w:szCs w:val="28"/>
        </w:rPr>
        <w:t>ротокол заседания Общественного совета при Министерстве здравоохранения Республики Алтай по независимой оценке качества оказания медицинских услуг медицинским организациям</w:t>
      </w:r>
    </w:p>
    <w:p w:rsidR="00957F68" w:rsidRDefault="00BB3F68" w:rsidP="00957F68">
      <w:pPr>
        <w:tabs>
          <w:tab w:val="left" w:pos="43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25</w:t>
      </w:r>
      <w:r w:rsidR="009E22A4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9E22A4">
        <w:rPr>
          <w:sz w:val="28"/>
          <w:szCs w:val="28"/>
        </w:rPr>
        <w:t>.2017</w:t>
      </w:r>
      <w:r w:rsidR="00957F68">
        <w:rPr>
          <w:sz w:val="28"/>
          <w:szCs w:val="28"/>
        </w:rPr>
        <w:t>г.</w:t>
      </w:r>
    </w:p>
    <w:p w:rsidR="00957F68" w:rsidRDefault="00957F68" w:rsidP="00957F68">
      <w:pPr>
        <w:tabs>
          <w:tab w:val="left" w:pos="4335"/>
        </w:tabs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957F68" w:rsidRPr="007748E5" w:rsidRDefault="00957F68" w:rsidP="007748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совещании присутствовали:</w:t>
      </w:r>
    </w:p>
    <w:p w:rsidR="0068642E" w:rsidRPr="0032757F" w:rsidRDefault="00F76524" w:rsidP="00957F68">
      <w:pPr>
        <w:tabs>
          <w:tab w:val="left" w:pos="600"/>
        </w:tabs>
        <w:jc w:val="both"/>
        <w:rPr>
          <w:sz w:val="28"/>
          <w:szCs w:val="28"/>
        </w:rPr>
      </w:pPr>
      <w:r w:rsidRPr="0032757F">
        <w:rPr>
          <w:sz w:val="28"/>
          <w:szCs w:val="28"/>
        </w:rPr>
        <w:t>Коваленко С.М.-</w:t>
      </w:r>
      <w:r w:rsidR="0068642E" w:rsidRPr="0032757F">
        <w:rPr>
          <w:sz w:val="28"/>
          <w:szCs w:val="28"/>
        </w:rPr>
        <w:t>заместитель министра здравоохранения Республики Алтай;</w:t>
      </w:r>
    </w:p>
    <w:p w:rsidR="00957F68" w:rsidRPr="0032757F" w:rsidRDefault="00F76524" w:rsidP="00957F68">
      <w:pPr>
        <w:tabs>
          <w:tab w:val="left" w:pos="600"/>
        </w:tabs>
        <w:jc w:val="both"/>
        <w:rPr>
          <w:bCs/>
          <w:sz w:val="28"/>
          <w:szCs w:val="28"/>
        </w:rPr>
      </w:pPr>
      <w:r w:rsidRPr="0032757F">
        <w:rPr>
          <w:sz w:val="28"/>
          <w:szCs w:val="28"/>
        </w:rPr>
        <w:t xml:space="preserve">Казанцева Е.В. - </w:t>
      </w:r>
      <w:r w:rsidR="00957F68" w:rsidRPr="0032757F">
        <w:rPr>
          <w:bCs/>
          <w:sz w:val="28"/>
          <w:szCs w:val="28"/>
        </w:rPr>
        <w:t>председатель общественной организации «Вместе», председатель Общественного совета;</w:t>
      </w:r>
    </w:p>
    <w:p w:rsidR="00957F68" w:rsidRDefault="00957F68" w:rsidP="00957F68">
      <w:pPr>
        <w:tabs>
          <w:tab w:val="left" w:pos="600"/>
        </w:tabs>
        <w:jc w:val="both"/>
        <w:rPr>
          <w:sz w:val="28"/>
          <w:szCs w:val="28"/>
        </w:rPr>
      </w:pPr>
      <w:proofErr w:type="spellStart"/>
      <w:r w:rsidRPr="0032757F">
        <w:rPr>
          <w:sz w:val="28"/>
          <w:szCs w:val="28"/>
        </w:rPr>
        <w:t>Берегошева</w:t>
      </w:r>
      <w:proofErr w:type="spellEnd"/>
      <w:r w:rsidRPr="0032757F">
        <w:rPr>
          <w:sz w:val="28"/>
          <w:szCs w:val="28"/>
        </w:rPr>
        <w:t xml:space="preserve"> Р.И. - </w:t>
      </w:r>
      <w:r w:rsidRPr="0032757F">
        <w:rPr>
          <w:bCs/>
          <w:sz w:val="28"/>
          <w:szCs w:val="28"/>
        </w:rPr>
        <w:t>врач, представитель Региональной общественной организации «Ассоциация врачей Республики Алтай», заместитель председателя Общественного совета</w:t>
      </w:r>
      <w:r w:rsidRPr="0032757F">
        <w:rPr>
          <w:sz w:val="28"/>
          <w:szCs w:val="28"/>
        </w:rPr>
        <w:t>;</w:t>
      </w:r>
    </w:p>
    <w:p w:rsidR="00BB3F68" w:rsidRPr="0032757F" w:rsidRDefault="00BB3F68" w:rsidP="00BB3F68">
      <w:pPr>
        <w:jc w:val="both"/>
        <w:rPr>
          <w:sz w:val="28"/>
          <w:szCs w:val="28"/>
        </w:rPr>
      </w:pPr>
      <w:proofErr w:type="spellStart"/>
      <w:r w:rsidRPr="0032757F">
        <w:rPr>
          <w:sz w:val="28"/>
          <w:szCs w:val="28"/>
        </w:rPr>
        <w:t>Имангажинова</w:t>
      </w:r>
      <w:proofErr w:type="spellEnd"/>
      <w:r w:rsidRPr="0032757F">
        <w:rPr>
          <w:sz w:val="28"/>
          <w:szCs w:val="28"/>
        </w:rPr>
        <w:t xml:space="preserve"> А.А. - ведущий специалист 2 разряда отдела организации медицинской помощи и лекарственного обеспечения Министерства здравоохранения Республики Алтай, секретарь Общественного совета.</w:t>
      </w:r>
    </w:p>
    <w:p w:rsidR="00F17709" w:rsidRPr="0032757F" w:rsidRDefault="00F17709" w:rsidP="00F17709">
      <w:pPr>
        <w:tabs>
          <w:tab w:val="left" w:pos="0"/>
        </w:tabs>
        <w:jc w:val="both"/>
        <w:rPr>
          <w:sz w:val="28"/>
          <w:szCs w:val="28"/>
        </w:rPr>
      </w:pPr>
      <w:r w:rsidRPr="0032757F">
        <w:rPr>
          <w:sz w:val="28"/>
          <w:szCs w:val="28"/>
        </w:rPr>
        <w:t>Григоренко Е.Н. - председатель Алтайской республиканской организации профсоюза работников здравоохранения;</w:t>
      </w:r>
    </w:p>
    <w:p w:rsidR="00DD7115" w:rsidRPr="0032757F" w:rsidRDefault="00DD7115" w:rsidP="00DD7115">
      <w:pPr>
        <w:jc w:val="both"/>
        <w:rPr>
          <w:sz w:val="28"/>
          <w:szCs w:val="28"/>
        </w:rPr>
      </w:pPr>
      <w:r w:rsidRPr="0032757F">
        <w:rPr>
          <w:sz w:val="28"/>
          <w:szCs w:val="28"/>
        </w:rPr>
        <w:t>Карнаухова Л.Ф.-председатель Горно-Алтайского регионального отделения Общероссийской общественной организации инвалидов «Всероссийское общество глухих»;</w:t>
      </w:r>
    </w:p>
    <w:p w:rsidR="003E4A95" w:rsidRPr="0032757F" w:rsidRDefault="003E4A95" w:rsidP="00F76524">
      <w:pPr>
        <w:tabs>
          <w:tab w:val="left" w:pos="0"/>
        </w:tabs>
        <w:spacing w:line="100" w:lineRule="atLeast"/>
        <w:ind w:right="-30"/>
        <w:jc w:val="both"/>
        <w:rPr>
          <w:sz w:val="28"/>
          <w:szCs w:val="28"/>
          <w:lang w:eastAsia="ar-SA"/>
        </w:rPr>
      </w:pPr>
      <w:r w:rsidRPr="0032757F">
        <w:rPr>
          <w:sz w:val="28"/>
          <w:szCs w:val="28"/>
          <w:lang w:eastAsia="ar-SA"/>
        </w:rPr>
        <w:t>Мартынова Г.Д.- председатель Алтайского регионального отделения Общероссийского общественного благотворительного фонда «Российский детский фонд»;</w:t>
      </w:r>
    </w:p>
    <w:p w:rsidR="00957F68" w:rsidRDefault="00957F68" w:rsidP="00957F68">
      <w:pPr>
        <w:tabs>
          <w:tab w:val="left" w:pos="600"/>
        </w:tabs>
        <w:rPr>
          <w:sz w:val="28"/>
          <w:szCs w:val="28"/>
        </w:rPr>
      </w:pPr>
      <w:r>
        <w:rPr>
          <w:b/>
          <w:sz w:val="28"/>
          <w:szCs w:val="28"/>
        </w:rPr>
        <w:t>Повестка совещания:</w:t>
      </w:r>
    </w:p>
    <w:p w:rsidR="00883060" w:rsidRDefault="0032757F" w:rsidP="00883060">
      <w:pPr>
        <w:tabs>
          <w:tab w:val="left" w:pos="-6096"/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4972" w:rsidRPr="00264972">
        <w:rPr>
          <w:sz w:val="28"/>
          <w:szCs w:val="28"/>
        </w:rPr>
        <w:t>О</w:t>
      </w:r>
      <w:r w:rsidR="00C40D47">
        <w:rPr>
          <w:sz w:val="28"/>
          <w:szCs w:val="28"/>
        </w:rPr>
        <w:t xml:space="preserve"> </w:t>
      </w:r>
      <w:r w:rsidR="00D14336">
        <w:rPr>
          <w:sz w:val="28"/>
          <w:szCs w:val="28"/>
        </w:rPr>
        <w:t>результатах выполнения план</w:t>
      </w:r>
      <w:r w:rsidR="002F78A4">
        <w:rPr>
          <w:sz w:val="28"/>
          <w:szCs w:val="28"/>
        </w:rPr>
        <w:t>ов</w:t>
      </w:r>
      <w:r w:rsidR="00D14336">
        <w:rPr>
          <w:sz w:val="28"/>
          <w:szCs w:val="28"/>
        </w:rPr>
        <w:t xml:space="preserve"> по улучшению работы за 2016 год медицинскими организациями РА.</w:t>
      </w:r>
      <w:r w:rsidR="00C40D47">
        <w:rPr>
          <w:sz w:val="28"/>
          <w:szCs w:val="28"/>
        </w:rPr>
        <w:t xml:space="preserve"> </w:t>
      </w:r>
    </w:p>
    <w:p w:rsidR="00264972" w:rsidRDefault="00C40D47" w:rsidP="00883060">
      <w:pPr>
        <w:tabs>
          <w:tab w:val="left" w:pos="-6096"/>
          <w:tab w:val="left" w:pos="426"/>
        </w:tabs>
        <w:ind w:firstLine="851"/>
        <w:jc w:val="both"/>
        <w:rPr>
          <w:sz w:val="28"/>
          <w:szCs w:val="28"/>
        </w:rPr>
      </w:pPr>
      <w:r w:rsidRPr="00C40D47">
        <w:rPr>
          <w:sz w:val="28"/>
          <w:szCs w:val="28"/>
        </w:rPr>
        <w:t>Докладчик: Коваленко С.М.-заместитель министра здравоохранения Республики Алтай;</w:t>
      </w:r>
    </w:p>
    <w:p w:rsidR="00504516" w:rsidRPr="002F6524" w:rsidRDefault="00B432A2" w:rsidP="00504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04516" w:rsidRPr="00504516">
        <w:rPr>
          <w:sz w:val="28"/>
          <w:szCs w:val="28"/>
        </w:rPr>
        <w:t xml:space="preserve"> </w:t>
      </w:r>
      <w:r w:rsidR="00504516" w:rsidRPr="002F6524">
        <w:rPr>
          <w:sz w:val="28"/>
          <w:szCs w:val="28"/>
        </w:rPr>
        <w:t xml:space="preserve">О результатах </w:t>
      </w:r>
      <w:r w:rsidR="002F78A4" w:rsidRPr="002F78A4">
        <w:rPr>
          <w:sz w:val="28"/>
          <w:szCs w:val="28"/>
        </w:rPr>
        <w:t>независимой оценк</w:t>
      </w:r>
      <w:r w:rsidR="002F78A4">
        <w:rPr>
          <w:sz w:val="28"/>
          <w:szCs w:val="28"/>
        </w:rPr>
        <w:t>и</w:t>
      </w:r>
      <w:r w:rsidR="002F78A4" w:rsidRPr="002F78A4">
        <w:rPr>
          <w:sz w:val="28"/>
          <w:szCs w:val="28"/>
        </w:rPr>
        <w:t xml:space="preserve"> качества оказания медицинских услуг медицинским организациям</w:t>
      </w:r>
      <w:r w:rsidR="002F78A4">
        <w:rPr>
          <w:sz w:val="28"/>
          <w:szCs w:val="28"/>
        </w:rPr>
        <w:t xml:space="preserve"> РА</w:t>
      </w:r>
      <w:r w:rsidR="002F78A4" w:rsidRPr="002F78A4">
        <w:rPr>
          <w:sz w:val="28"/>
          <w:szCs w:val="28"/>
        </w:rPr>
        <w:t xml:space="preserve"> </w:t>
      </w:r>
      <w:r w:rsidR="00504516">
        <w:rPr>
          <w:sz w:val="28"/>
          <w:szCs w:val="28"/>
        </w:rPr>
        <w:t>за 201</w:t>
      </w:r>
      <w:r w:rsidR="002F78A4">
        <w:rPr>
          <w:sz w:val="28"/>
          <w:szCs w:val="28"/>
        </w:rPr>
        <w:t>7 год</w:t>
      </w:r>
      <w:r w:rsidR="00504516">
        <w:rPr>
          <w:sz w:val="28"/>
          <w:szCs w:val="28"/>
        </w:rPr>
        <w:t>.</w:t>
      </w:r>
    </w:p>
    <w:p w:rsidR="00622395" w:rsidRDefault="0032757F" w:rsidP="00883060">
      <w:pPr>
        <w:tabs>
          <w:tab w:val="left" w:pos="-6096"/>
          <w:tab w:val="left" w:pos="426"/>
        </w:tabs>
        <w:ind w:firstLine="851"/>
        <w:jc w:val="both"/>
        <w:rPr>
          <w:sz w:val="28"/>
          <w:szCs w:val="28"/>
        </w:rPr>
      </w:pPr>
      <w:r w:rsidRPr="0032757F">
        <w:rPr>
          <w:sz w:val="28"/>
          <w:szCs w:val="28"/>
        </w:rPr>
        <w:t>Докладчик:</w:t>
      </w:r>
    </w:p>
    <w:p w:rsidR="00622395" w:rsidRDefault="00622395" w:rsidP="00883060">
      <w:pPr>
        <w:tabs>
          <w:tab w:val="left" w:pos="-6096"/>
          <w:tab w:val="left" w:pos="426"/>
        </w:tabs>
        <w:ind w:firstLine="851"/>
        <w:jc w:val="both"/>
        <w:rPr>
          <w:sz w:val="28"/>
          <w:szCs w:val="28"/>
        </w:rPr>
      </w:pPr>
      <w:r w:rsidRPr="00622395">
        <w:rPr>
          <w:sz w:val="28"/>
          <w:szCs w:val="28"/>
        </w:rPr>
        <w:t>Казанцева Е.В. - председатель общественной организации «Вместе», председатель Общественного совета;</w:t>
      </w:r>
    </w:p>
    <w:p w:rsidR="0032757F" w:rsidRPr="00264972" w:rsidRDefault="0032757F" w:rsidP="00883060">
      <w:pPr>
        <w:tabs>
          <w:tab w:val="left" w:pos="-6096"/>
          <w:tab w:val="left" w:pos="426"/>
        </w:tabs>
        <w:ind w:firstLine="851"/>
        <w:jc w:val="both"/>
        <w:rPr>
          <w:sz w:val="28"/>
          <w:szCs w:val="28"/>
        </w:rPr>
      </w:pPr>
      <w:r w:rsidRPr="0032757F">
        <w:rPr>
          <w:sz w:val="28"/>
          <w:szCs w:val="28"/>
        </w:rPr>
        <w:t>Коваленко С.М.-заместитель министра здравоохранения Республики Алтай;</w:t>
      </w:r>
    </w:p>
    <w:p w:rsidR="00957F68" w:rsidRDefault="00264972" w:rsidP="00957F68">
      <w:pPr>
        <w:tabs>
          <w:tab w:val="left" w:pos="6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32757F">
        <w:rPr>
          <w:b/>
          <w:sz w:val="28"/>
          <w:szCs w:val="28"/>
        </w:rPr>
        <w:t xml:space="preserve"> по 1 вопросу</w:t>
      </w:r>
      <w:r w:rsidR="00957F68">
        <w:rPr>
          <w:b/>
          <w:sz w:val="28"/>
          <w:szCs w:val="28"/>
        </w:rPr>
        <w:t>:</w:t>
      </w:r>
    </w:p>
    <w:p w:rsidR="0032757F" w:rsidRPr="00E0469A" w:rsidRDefault="00213ADA" w:rsidP="00E0469A">
      <w:pPr>
        <w:tabs>
          <w:tab w:val="left" w:pos="6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213ADA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213ADA">
        <w:rPr>
          <w:sz w:val="28"/>
          <w:szCs w:val="28"/>
        </w:rPr>
        <w:t>Информацию озвученную</w:t>
      </w:r>
      <w:r w:rsidRPr="00213ADA">
        <w:t xml:space="preserve"> </w:t>
      </w:r>
      <w:r w:rsidRPr="00213ADA">
        <w:rPr>
          <w:sz w:val="28"/>
          <w:szCs w:val="28"/>
        </w:rPr>
        <w:t>заместителем министра здравоохранения Республики Алтай</w:t>
      </w:r>
      <w:r w:rsidRPr="00213ADA">
        <w:t xml:space="preserve"> </w:t>
      </w:r>
      <w:r w:rsidRPr="00213ADA">
        <w:rPr>
          <w:sz w:val="28"/>
          <w:szCs w:val="28"/>
        </w:rPr>
        <w:t>Коваленко С.М. принять к сведению</w:t>
      </w:r>
      <w:r>
        <w:rPr>
          <w:sz w:val="28"/>
          <w:szCs w:val="28"/>
        </w:rPr>
        <w:t>;</w:t>
      </w:r>
    </w:p>
    <w:p w:rsidR="0032757F" w:rsidRPr="00E0469A" w:rsidRDefault="0032757F" w:rsidP="00504516">
      <w:pPr>
        <w:tabs>
          <w:tab w:val="left" w:pos="600"/>
        </w:tabs>
        <w:ind w:firstLine="567"/>
        <w:jc w:val="both"/>
        <w:rPr>
          <w:sz w:val="28"/>
          <w:szCs w:val="28"/>
        </w:rPr>
      </w:pPr>
      <w:r w:rsidRPr="00E0469A">
        <w:rPr>
          <w:sz w:val="28"/>
          <w:szCs w:val="28"/>
        </w:rPr>
        <w:t>- привести сайты медицинских организаций в соответствие приказу Минздрава России от 30 декабря 2014г. №956н</w:t>
      </w:r>
      <w:r w:rsidR="00E0469A" w:rsidRPr="00E0469A">
        <w:t xml:space="preserve"> </w:t>
      </w:r>
      <w:r w:rsidR="00B432A2">
        <w:rPr>
          <w:sz w:val="28"/>
          <w:szCs w:val="28"/>
        </w:rPr>
        <w:t xml:space="preserve">в срок до </w:t>
      </w:r>
      <w:r w:rsidR="00E0469A" w:rsidRPr="00E0469A">
        <w:rPr>
          <w:sz w:val="28"/>
          <w:szCs w:val="28"/>
        </w:rPr>
        <w:t xml:space="preserve">1 </w:t>
      </w:r>
      <w:r w:rsidR="00864D2C">
        <w:rPr>
          <w:sz w:val="28"/>
          <w:szCs w:val="28"/>
        </w:rPr>
        <w:t>июля 2018</w:t>
      </w:r>
      <w:bookmarkStart w:id="0" w:name="_GoBack"/>
      <w:bookmarkEnd w:id="0"/>
      <w:r w:rsidR="00E0469A" w:rsidRPr="00E0469A">
        <w:rPr>
          <w:sz w:val="28"/>
          <w:szCs w:val="28"/>
        </w:rPr>
        <w:t xml:space="preserve"> года</w:t>
      </w:r>
      <w:r w:rsidRPr="00E0469A">
        <w:rPr>
          <w:sz w:val="28"/>
          <w:szCs w:val="28"/>
        </w:rPr>
        <w:t>;</w:t>
      </w:r>
    </w:p>
    <w:p w:rsidR="00213ADA" w:rsidRDefault="0032757F" w:rsidP="00504516">
      <w:pPr>
        <w:tabs>
          <w:tab w:val="left" w:pos="600"/>
        </w:tabs>
        <w:ind w:firstLine="567"/>
        <w:jc w:val="both"/>
        <w:rPr>
          <w:sz w:val="28"/>
          <w:szCs w:val="28"/>
        </w:rPr>
      </w:pPr>
      <w:r w:rsidRPr="00E0469A">
        <w:rPr>
          <w:sz w:val="28"/>
          <w:szCs w:val="28"/>
        </w:rPr>
        <w:t xml:space="preserve">- </w:t>
      </w:r>
    </w:p>
    <w:p w:rsidR="003159FA" w:rsidRDefault="003159FA" w:rsidP="00E0469A">
      <w:pPr>
        <w:tabs>
          <w:tab w:val="left" w:pos="600"/>
        </w:tabs>
        <w:jc w:val="both"/>
        <w:rPr>
          <w:b/>
          <w:sz w:val="28"/>
          <w:szCs w:val="28"/>
        </w:rPr>
      </w:pPr>
      <w:r w:rsidRPr="003159FA">
        <w:rPr>
          <w:b/>
          <w:sz w:val="28"/>
          <w:szCs w:val="28"/>
        </w:rPr>
        <w:t>Решение по 2 вопросу:</w:t>
      </w:r>
    </w:p>
    <w:p w:rsidR="003159FA" w:rsidRPr="002F78A4" w:rsidRDefault="002F78A4" w:rsidP="002F78A4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3159FA" w:rsidRPr="002F78A4">
        <w:rPr>
          <w:sz w:val="28"/>
          <w:szCs w:val="28"/>
        </w:rPr>
        <w:t xml:space="preserve">Информацию озвученную </w:t>
      </w:r>
      <w:r w:rsidR="00622395" w:rsidRPr="002F78A4">
        <w:rPr>
          <w:sz w:val="28"/>
          <w:szCs w:val="28"/>
        </w:rPr>
        <w:t>предсе</w:t>
      </w:r>
      <w:r w:rsidRPr="002F78A4">
        <w:rPr>
          <w:sz w:val="28"/>
          <w:szCs w:val="28"/>
        </w:rPr>
        <w:t xml:space="preserve">датель общественной организации </w:t>
      </w:r>
      <w:r w:rsidR="00622395" w:rsidRPr="002F78A4">
        <w:rPr>
          <w:sz w:val="28"/>
          <w:szCs w:val="28"/>
        </w:rPr>
        <w:t xml:space="preserve">«Вместе», председателем Общественного совета Казанцевой Е.В. и </w:t>
      </w:r>
      <w:r w:rsidR="003159FA" w:rsidRPr="002F78A4">
        <w:rPr>
          <w:sz w:val="28"/>
          <w:szCs w:val="28"/>
        </w:rPr>
        <w:t>заместителем министра здравоохранения Республики Алтай Коваленко С.М. принять к сведению</w:t>
      </w:r>
      <w:r w:rsidR="00622395" w:rsidRPr="002F78A4">
        <w:rPr>
          <w:sz w:val="28"/>
          <w:szCs w:val="28"/>
        </w:rPr>
        <w:t xml:space="preserve"> (Приложение)</w:t>
      </w:r>
      <w:r w:rsidR="003159FA" w:rsidRPr="002F78A4">
        <w:rPr>
          <w:sz w:val="28"/>
          <w:szCs w:val="28"/>
        </w:rPr>
        <w:t>;</w:t>
      </w:r>
    </w:p>
    <w:p w:rsidR="002F78A4" w:rsidRPr="002F78A4" w:rsidRDefault="002F78A4" w:rsidP="002F78A4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2F78A4">
        <w:rPr>
          <w:sz w:val="28"/>
          <w:szCs w:val="28"/>
        </w:rPr>
        <w:t>Утвердить результаты независимой оценки качества оказания медицинских услуг медицинским организациям в 2017 г.</w:t>
      </w:r>
    </w:p>
    <w:p w:rsidR="00611811" w:rsidRPr="002F78A4" w:rsidRDefault="002F78A4" w:rsidP="002F78A4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611811" w:rsidRPr="002F78A4">
        <w:rPr>
          <w:sz w:val="28"/>
          <w:szCs w:val="28"/>
        </w:rPr>
        <w:t>Руководителям медицинских организаций:</w:t>
      </w:r>
    </w:p>
    <w:p w:rsidR="002F78A4" w:rsidRPr="002F78A4" w:rsidRDefault="002F78A4" w:rsidP="002F78A4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F78A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F78A4">
        <w:rPr>
          <w:sz w:val="28"/>
          <w:szCs w:val="28"/>
        </w:rPr>
        <w:t>разработать план мер</w:t>
      </w:r>
      <w:r>
        <w:rPr>
          <w:sz w:val="28"/>
          <w:szCs w:val="28"/>
        </w:rPr>
        <w:t xml:space="preserve">оприятий </w:t>
      </w:r>
      <w:r w:rsidRPr="002F78A4">
        <w:rPr>
          <w:sz w:val="28"/>
          <w:szCs w:val="28"/>
        </w:rPr>
        <w:t xml:space="preserve"> по улучшению качества работы  </w:t>
      </w:r>
      <w:r>
        <w:rPr>
          <w:sz w:val="28"/>
          <w:szCs w:val="28"/>
        </w:rPr>
        <w:t xml:space="preserve">по результатам </w:t>
      </w:r>
      <w:r w:rsidRPr="002F78A4">
        <w:rPr>
          <w:sz w:val="28"/>
          <w:szCs w:val="28"/>
        </w:rPr>
        <w:t xml:space="preserve">независимой оценки качества оказания услуг (пандусы, поручни, кнопки вызова, подъемники) в срок до </w:t>
      </w:r>
      <w:r>
        <w:rPr>
          <w:sz w:val="28"/>
          <w:szCs w:val="28"/>
        </w:rPr>
        <w:t>15</w:t>
      </w:r>
      <w:r w:rsidRPr="002F78A4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2F78A4">
        <w:rPr>
          <w:sz w:val="28"/>
          <w:szCs w:val="28"/>
        </w:rPr>
        <w:t xml:space="preserve"> 2017 года;</w:t>
      </w:r>
    </w:p>
    <w:p w:rsidR="00504516" w:rsidRDefault="002F78A4" w:rsidP="002F78A4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1811">
        <w:rPr>
          <w:sz w:val="28"/>
          <w:szCs w:val="28"/>
        </w:rPr>
        <w:t>-</w:t>
      </w:r>
      <w:r w:rsidR="00504516">
        <w:rPr>
          <w:sz w:val="28"/>
          <w:szCs w:val="28"/>
        </w:rPr>
        <w:t xml:space="preserve"> </w:t>
      </w:r>
      <w:r w:rsidR="00504516" w:rsidRPr="00E0469A">
        <w:rPr>
          <w:sz w:val="28"/>
          <w:szCs w:val="28"/>
        </w:rPr>
        <w:t>привести сайты медицинских организаций в соответствие приказу Минздрава России от 30 декабря 2014г. №956н</w:t>
      </w:r>
      <w:r w:rsidR="00611811">
        <w:rPr>
          <w:sz w:val="28"/>
          <w:szCs w:val="28"/>
        </w:rPr>
        <w:t>;</w:t>
      </w:r>
    </w:p>
    <w:p w:rsidR="003159FA" w:rsidRDefault="003159FA" w:rsidP="00957F68">
      <w:pPr>
        <w:tabs>
          <w:tab w:val="left" w:pos="600"/>
        </w:tabs>
        <w:jc w:val="both"/>
        <w:rPr>
          <w:sz w:val="28"/>
          <w:szCs w:val="28"/>
        </w:rPr>
      </w:pPr>
    </w:p>
    <w:p w:rsidR="00565F5F" w:rsidRPr="003159FA" w:rsidRDefault="00565F5F" w:rsidP="00957F68">
      <w:pPr>
        <w:tabs>
          <w:tab w:val="left" w:pos="600"/>
        </w:tabs>
        <w:jc w:val="both"/>
        <w:rPr>
          <w:b/>
          <w:sz w:val="28"/>
          <w:szCs w:val="28"/>
        </w:rPr>
      </w:pPr>
    </w:p>
    <w:p w:rsidR="00957F68" w:rsidRDefault="00957F68" w:rsidP="009C6157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</w:t>
      </w:r>
      <w:r w:rsidR="004057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Казанцева Е.В.</w:t>
      </w:r>
    </w:p>
    <w:p w:rsidR="009C6157" w:rsidRDefault="009C6157" w:rsidP="009C6157">
      <w:pPr>
        <w:tabs>
          <w:tab w:val="left" w:pos="600"/>
        </w:tabs>
        <w:jc w:val="both"/>
        <w:rPr>
          <w:sz w:val="28"/>
          <w:szCs w:val="28"/>
        </w:rPr>
      </w:pPr>
    </w:p>
    <w:p w:rsidR="0068642E" w:rsidRPr="009C6157" w:rsidRDefault="0068642E" w:rsidP="009C6157">
      <w:pPr>
        <w:tabs>
          <w:tab w:val="left" w:pos="600"/>
        </w:tabs>
        <w:jc w:val="both"/>
        <w:rPr>
          <w:sz w:val="28"/>
          <w:szCs w:val="28"/>
        </w:rPr>
      </w:pPr>
    </w:p>
    <w:p w:rsidR="00957F68" w:rsidRDefault="00957F68" w:rsidP="00957F68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</w:t>
      </w:r>
      <w:r w:rsidR="004057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Имангажинова</w:t>
      </w:r>
      <w:proofErr w:type="spellEnd"/>
      <w:r>
        <w:rPr>
          <w:sz w:val="28"/>
          <w:szCs w:val="28"/>
        </w:rPr>
        <w:t xml:space="preserve"> А.А.</w:t>
      </w:r>
    </w:p>
    <w:p w:rsidR="00494B47" w:rsidRDefault="00494B47"/>
    <w:p w:rsidR="002F78A4" w:rsidRDefault="002F78A4"/>
    <w:p w:rsidR="002F78A4" w:rsidRDefault="002F78A4"/>
    <w:p w:rsidR="002F78A4" w:rsidRDefault="002F78A4"/>
    <w:p w:rsidR="002F78A4" w:rsidRDefault="002F78A4"/>
    <w:p w:rsidR="002F78A4" w:rsidRDefault="002F78A4"/>
    <w:p w:rsidR="002F78A4" w:rsidRDefault="002F78A4"/>
    <w:p w:rsidR="002F78A4" w:rsidRDefault="002F78A4"/>
    <w:p w:rsidR="002F78A4" w:rsidRDefault="002F78A4"/>
    <w:p w:rsidR="002F78A4" w:rsidRDefault="002F78A4"/>
    <w:p w:rsidR="002F78A4" w:rsidRDefault="002F78A4"/>
    <w:p w:rsidR="002F78A4" w:rsidRDefault="002F78A4"/>
    <w:p w:rsidR="002F78A4" w:rsidRDefault="002F78A4"/>
    <w:p w:rsidR="002F78A4" w:rsidRDefault="002F78A4"/>
    <w:p w:rsidR="002F78A4" w:rsidRDefault="002F78A4"/>
    <w:p w:rsidR="002F78A4" w:rsidRDefault="002F78A4"/>
    <w:p w:rsidR="002F78A4" w:rsidRDefault="002F78A4"/>
    <w:p w:rsidR="002F78A4" w:rsidRDefault="002F78A4"/>
    <w:p w:rsidR="002F78A4" w:rsidRDefault="002F78A4"/>
    <w:p w:rsidR="002F78A4" w:rsidRDefault="002F78A4"/>
    <w:p w:rsidR="002F78A4" w:rsidRDefault="002F78A4"/>
    <w:p w:rsidR="002F78A4" w:rsidRDefault="002F78A4"/>
    <w:p w:rsidR="002F78A4" w:rsidRDefault="002F78A4"/>
    <w:p w:rsidR="002F78A4" w:rsidRDefault="002F78A4">
      <w:pPr>
        <w:sectPr w:rsidR="002F78A4" w:rsidSect="0032757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W w:w="1559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402"/>
        <w:gridCol w:w="1275"/>
        <w:gridCol w:w="1134"/>
        <w:gridCol w:w="993"/>
        <w:gridCol w:w="850"/>
        <w:gridCol w:w="851"/>
        <w:gridCol w:w="850"/>
        <w:gridCol w:w="992"/>
        <w:gridCol w:w="1276"/>
        <w:gridCol w:w="1025"/>
        <w:gridCol w:w="960"/>
        <w:gridCol w:w="992"/>
        <w:gridCol w:w="999"/>
      </w:tblGrid>
      <w:tr w:rsidR="002F78A4" w:rsidTr="00E85F8A">
        <w:tc>
          <w:tcPr>
            <w:tcW w:w="3402" w:type="dxa"/>
          </w:tcPr>
          <w:p w:rsidR="002F78A4" w:rsidRDefault="002F78A4" w:rsidP="002F78A4">
            <w:r w:rsidRPr="00C229F8">
              <w:rPr>
                <w:b/>
              </w:rPr>
              <w:lastRenderedPageBreak/>
              <w:t>Приказ МЗ РФ 956н</w:t>
            </w:r>
          </w:p>
        </w:tc>
        <w:tc>
          <w:tcPr>
            <w:tcW w:w="1275" w:type="dxa"/>
          </w:tcPr>
          <w:p w:rsidR="002F78A4" w:rsidRDefault="002F78A4" w:rsidP="002F78A4">
            <w:r w:rsidRPr="006C6091">
              <w:t>БУЗ РА "Врачебно-физкультурный диспансер</w:t>
            </w:r>
          </w:p>
        </w:tc>
        <w:tc>
          <w:tcPr>
            <w:tcW w:w="1134" w:type="dxa"/>
          </w:tcPr>
          <w:p w:rsidR="002F78A4" w:rsidRDefault="002F78A4" w:rsidP="002F78A4">
            <w:r w:rsidRPr="006C6091">
              <w:t>БУЗ РА "Противотуберкулезный диспансер"</w:t>
            </w:r>
          </w:p>
        </w:tc>
        <w:tc>
          <w:tcPr>
            <w:tcW w:w="993" w:type="dxa"/>
          </w:tcPr>
          <w:p w:rsidR="002F78A4" w:rsidRDefault="002F78A4" w:rsidP="002F78A4">
            <w:r w:rsidRPr="006C6091">
              <w:t>ООО «Стоматологический комплекс»</w:t>
            </w:r>
          </w:p>
        </w:tc>
        <w:tc>
          <w:tcPr>
            <w:tcW w:w="850" w:type="dxa"/>
          </w:tcPr>
          <w:p w:rsidR="002F78A4" w:rsidRDefault="002F78A4" w:rsidP="002F78A4">
            <w:r w:rsidRPr="006C6091">
              <w:t>ООО «</w:t>
            </w:r>
            <w:proofErr w:type="spellStart"/>
            <w:r w:rsidRPr="006C6091">
              <w:t>Нефролайн</w:t>
            </w:r>
            <w:proofErr w:type="spellEnd"/>
            <w:r w:rsidRPr="006C6091">
              <w:t>-Алтай»</w:t>
            </w:r>
          </w:p>
        </w:tc>
        <w:tc>
          <w:tcPr>
            <w:tcW w:w="851" w:type="dxa"/>
          </w:tcPr>
          <w:p w:rsidR="002F78A4" w:rsidRDefault="002F78A4" w:rsidP="002F78A4">
            <w:r w:rsidRPr="006C6091">
              <w:t>ООО «Алтай-</w:t>
            </w:r>
            <w:proofErr w:type="spellStart"/>
            <w:r w:rsidRPr="006C6091">
              <w:t>Стом</w:t>
            </w:r>
            <w:proofErr w:type="spellEnd"/>
            <w:r w:rsidRPr="006C6091">
              <w:t>»</w:t>
            </w:r>
          </w:p>
        </w:tc>
        <w:tc>
          <w:tcPr>
            <w:tcW w:w="850" w:type="dxa"/>
          </w:tcPr>
          <w:p w:rsidR="002F78A4" w:rsidRDefault="002F78A4" w:rsidP="002F78A4">
            <w:r w:rsidRPr="006C6091">
              <w:t>ООО «Акцент»</w:t>
            </w:r>
          </w:p>
        </w:tc>
        <w:tc>
          <w:tcPr>
            <w:tcW w:w="992" w:type="dxa"/>
          </w:tcPr>
          <w:p w:rsidR="002F78A4" w:rsidRDefault="002F78A4" w:rsidP="002F78A4">
            <w:r w:rsidRPr="006C6091">
              <w:t>ООО «</w:t>
            </w:r>
            <w:proofErr w:type="spellStart"/>
            <w:r w:rsidRPr="006C6091">
              <w:t>Евромедцентр</w:t>
            </w:r>
            <w:proofErr w:type="spellEnd"/>
            <w:r w:rsidRPr="006C6091">
              <w:t>»</w:t>
            </w:r>
          </w:p>
        </w:tc>
        <w:tc>
          <w:tcPr>
            <w:tcW w:w="1276" w:type="dxa"/>
          </w:tcPr>
          <w:p w:rsidR="002F78A4" w:rsidRDefault="002F78A4" w:rsidP="002F78A4">
            <w:r>
              <w:t>ФКУЗ «</w:t>
            </w:r>
            <w:proofErr w:type="spellStart"/>
            <w:r>
              <w:t>Медико</w:t>
            </w:r>
            <w:r w:rsidRPr="006C6091">
              <w:t>санитарная</w:t>
            </w:r>
            <w:proofErr w:type="spellEnd"/>
            <w:r w:rsidRPr="006C6091">
              <w:t xml:space="preserve"> часть МВД России по Республике Алтай»</w:t>
            </w:r>
          </w:p>
        </w:tc>
        <w:tc>
          <w:tcPr>
            <w:tcW w:w="1025" w:type="dxa"/>
          </w:tcPr>
          <w:p w:rsidR="002F78A4" w:rsidRDefault="002F78A4" w:rsidP="002F78A4">
            <w:r w:rsidRPr="006C6091">
              <w:t>ООО «Стоматология»</w:t>
            </w:r>
          </w:p>
        </w:tc>
        <w:tc>
          <w:tcPr>
            <w:tcW w:w="960" w:type="dxa"/>
          </w:tcPr>
          <w:p w:rsidR="002F78A4" w:rsidRDefault="002F78A4" w:rsidP="002F78A4">
            <w:r w:rsidRPr="006C6091">
              <w:t>ООО «Афродита»</w:t>
            </w:r>
          </w:p>
        </w:tc>
        <w:tc>
          <w:tcPr>
            <w:tcW w:w="992" w:type="dxa"/>
          </w:tcPr>
          <w:p w:rsidR="002F78A4" w:rsidRDefault="002F78A4" w:rsidP="002F78A4">
            <w:r w:rsidRPr="006C6091">
              <w:t>ООО «Улыбка»</w:t>
            </w:r>
          </w:p>
        </w:tc>
        <w:tc>
          <w:tcPr>
            <w:tcW w:w="999" w:type="dxa"/>
          </w:tcPr>
          <w:p w:rsidR="002F78A4" w:rsidRDefault="002F78A4" w:rsidP="002F78A4">
            <w:r w:rsidRPr="006C6091">
              <w:t>ООО Зубоврачебный кабинет</w:t>
            </w:r>
          </w:p>
        </w:tc>
      </w:tr>
      <w:tr w:rsidR="002F78A4" w:rsidTr="00E85F8A">
        <w:tc>
          <w:tcPr>
            <w:tcW w:w="3402" w:type="dxa"/>
            <w:shd w:val="clear" w:color="auto" w:fill="FFF2CC" w:themeFill="accent4" w:themeFillTint="33"/>
          </w:tcPr>
          <w:p w:rsidR="002F78A4" w:rsidRPr="002167C8" w:rsidRDefault="002F78A4" w:rsidP="002F78A4">
            <w:r w:rsidRPr="002167C8">
              <w:t>1) о медицинской организации:</w:t>
            </w:r>
          </w:p>
          <w:p w:rsidR="002F78A4" w:rsidRPr="009016A9" w:rsidRDefault="002F78A4" w:rsidP="002F78A4">
            <w:r w:rsidRPr="002167C8">
              <w:t>полное наименование, место нахождения, включая обособленные структурные подразделения (при их наличии), почтовый адрес, схема проезда;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2F78A4" w:rsidRDefault="002F78A4" w:rsidP="002F78A4">
            <w:r>
              <w:t>+</w:t>
            </w:r>
          </w:p>
          <w:p w:rsidR="002F78A4" w:rsidRDefault="002F78A4" w:rsidP="002F78A4"/>
          <w:p w:rsidR="002F78A4" w:rsidRDefault="002F78A4" w:rsidP="002F78A4"/>
          <w:p w:rsidR="002F78A4" w:rsidRDefault="002F78A4" w:rsidP="002F78A4"/>
          <w:p w:rsidR="002F78A4" w:rsidRDefault="002F78A4" w:rsidP="002F78A4"/>
        </w:tc>
        <w:tc>
          <w:tcPr>
            <w:tcW w:w="1134" w:type="dxa"/>
            <w:shd w:val="clear" w:color="auto" w:fill="FFF2CC" w:themeFill="accent4" w:themeFillTint="33"/>
          </w:tcPr>
          <w:p w:rsidR="002F78A4" w:rsidRDefault="002F78A4" w:rsidP="002F78A4">
            <w:r>
              <w:t>+</w:t>
            </w:r>
          </w:p>
          <w:p w:rsidR="002F78A4" w:rsidRDefault="002F78A4" w:rsidP="002F78A4"/>
          <w:p w:rsidR="002F78A4" w:rsidRDefault="002F78A4" w:rsidP="002F78A4"/>
          <w:p w:rsidR="002F78A4" w:rsidRDefault="002F78A4" w:rsidP="002F78A4"/>
        </w:tc>
        <w:tc>
          <w:tcPr>
            <w:tcW w:w="993" w:type="dxa"/>
            <w:shd w:val="clear" w:color="auto" w:fill="FFF2CC" w:themeFill="accent4" w:themeFillTint="33"/>
          </w:tcPr>
          <w:p w:rsidR="002F78A4" w:rsidRDefault="002F78A4" w:rsidP="002F78A4">
            <w:r>
              <w:t>+</w:t>
            </w:r>
          </w:p>
          <w:p w:rsidR="002F78A4" w:rsidRDefault="002F78A4" w:rsidP="002F78A4">
            <w:r>
              <w:t>Нет индекса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2F78A4" w:rsidRDefault="002F78A4" w:rsidP="002F78A4">
            <w:r>
              <w:t>+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2F78A4" w:rsidRDefault="002F78A4" w:rsidP="002F78A4">
            <w:r>
              <w:t>+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2F78A4" w:rsidRDefault="002F78A4" w:rsidP="002F78A4">
            <w:r>
              <w:t>+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2F78A4" w:rsidRDefault="002F78A4" w:rsidP="002F78A4">
            <w:r>
              <w:t>+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2F78A4" w:rsidRDefault="002F78A4" w:rsidP="002F78A4">
            <w:r>
              <w:t>+</w:t>
            </w:r>
          </w:p>
        </w:tc>
        <w:tc>
          <w:tcPr>
            <w:tcW w:w="1025" w:type="dxa"/>
            <w:shd w:val="clear" w:color="auto" w:fill="FFF2CC" w:themeFill="accent4" w:themeFillTint="33"/>
          </w:tcPr>
          <w:p w:rsidR="002F78A4" w:rsidRDefault="002F78A4" w:rsidP="002F78A4">
            <w:r>
              <w:t>+</w:t>
            </w:r>
          </w:p>
        </w:tc>
        <w:tc>
          <w:tcPr>
            <w:tcW w:w="960" w:type="dxa"/>
            <w:shd w:val="clear" w:color="auto" w:fill="FFF2CC" w:themeFill="accent4" w:themeFillTint="33"/>
          </w:tcPr>
          <w:p w:rsidR="002F78A4" w:rsidRDefault="002F78A4" w:rsidP="002F78A4">
            <w:r>
              <w:t>+</w:t>
            </w:r>
            <w:r>
              <w:br/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2F78A4" w:rsidRDefault="002F78A4" w:rsidP="002F78A4">
            <w:r>
              <w:t>+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:rsidR="002F78A4" w:rsidRDefault="002F78A4" w:rsidP="002F78A4"/>
        </w:tc>
      </w:tr>
      <w:tr w:rsidR="002F78A4" w:rsidTr="00E85F8A">
        <w:tc>
          <w:tcPr>
            <w:tcW w:w="3402" w:type="dxa"/>
            <w:shd w:val="clear" w:color="auto" w:fill="FFF2CC" w:themeFill="accent4" w:themeFillTint="33"/>
          </w:tcPr>
          <w:p w:rsidR="002F78A4" w:rsidRPr="002167C8" w:rsidRDefault="002F78A4" w:rsidP="002F78A4">
            <w:r w:rsidRPr="002167C8">
              <w:t xml:space="preserve">дата государственной регистрации, </w:t>
            </w:r>
          </w:p>
          <w:p w:rsidR="002F78A4" w:rsidRPr="002167C8" w:rsidRDefault="002F78A4" w:rsidP="002F78A4">
            <w:r w:rsidRPr="002167C8">
              <w:t>сведения об учредителе (учредителях);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2F78A4" w:rsidRDefault="002F78A4" w:rsidP="002F78A4">
            <w:r>
              <w:t xml:space="preserve">+ - </w:t>
            </w:r>
            <w:proofErr w:type="spellStart"/>
            <w:r>
              <w:t>учред</w:t>
            </w:r>
            <w:proofErr w:type="spellEnd"/>
          </w:p>
          <w:p w:rsidR="002F78A4" w:rsidRDefault="002F78A4" w:rsidP="002F78A4"/>
        </w:tc>
        <w:tc>
          <w:tcPr>
            <w:tcW w:w="1134" w:type="dxa"/>
            <w:shd w:val="clear" w:color="auto" w:fill="FFF2CC" w:themeFill="accent4" w:themeFillTint="33"/>
          </w:tcPr>
          <w:p w:rsidR="002F78A4" w:rsidRDefault="002F78A4" w:rsidP="002F78A4">
            <w:r>
              <w:t>+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:rsidR="002F78A4" w:rsidRDefault="002F78A4" w:rsidP="002F78A4">
            <w:r>
              <w:t>-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2F78A4" w:rsidRDefault="002F78A4" w:rsidP="002F78A4">
            <w:r>
              <w:t>+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2F78A4" w:rsidRDefault="002F78A4" w:rsidP="002F78A4">
            <w:r>
              <w:t>+\-</w:t>
            </w:r>
          </w:p>
          <w:p w:rsidR="002F78A4" w:rsidRDefault="002F78A4" w:rsidP="002F78A4">
            <w:proofErr w:type="spellStart"/>
            <w:r>
              <w:t>учред</w:t>
            </w:r>
            <w:proofErr w:type="spellEnd"/>
          </w:p>
        </w:tc>
        <w:tc>
          <w:tcPr>
            <w:tcW w:w="850" w:type="dxa"/>
            <w:shd w:val="clear" w:color="auto" w:fill="FFF2CC" w:themeFill="accent4" w:themeFillTint="33"/>
          </w:tcPr>
          <w:p w:rsidR="002F78A4" w:rsidRDefault="002F78A4" w:rsidP="002F78A4">
            <w:r>
              <w:t>+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2F78A4" w:rsidRDefault="002F78A4" w:rsidP="002F78A4">
            <w:r>
              <w:t>+\-</w:t>
            </w:r>
          </w:p>
          <w:p w:rsidR="002F78A4" w:rsidRDefault="002F78A4" w:rsidP="002F78A4">
            <w:proofErr w:type="spellStart"/>
            <w:r>
              <w:t>учред</w:t>
            </w:r>
            <w:proofErr w:type="spellEnd"/>
          </w:p>
        </w:tc>
        <w:tc>
          <w:tcPr>
            <w:tcW w:w="1276" w:type="dxa"/>
            <w:shd w:val="clear" w:color="auto" w:fill="FFF2CC" w:themeFill="accent4" w:themeFillTint="33"/>
          </w:tcPr>
          <w:p w:rsidR="002F78A4" w:rsidRDefault="002F78A4" w:rsidP="002F78A4">
            <w:r>
              <w:t>+\-</w:t>
            </w:r>
          </w:p>
          <w:p w:rsidR="002F78A4" w:rsidRDefault="002F78A4" w:rsidP="002F78A4">
            <w:proofErr w:type="spellStart"/>
            <w:r>
              <w:t>учред</w:t>
            </w:r>
            <w:proofErr w:type="spellEnd"/>
          </w:p>
        </w:tc>
        <w:tc>
          <w:tcPr>
            <w:tcW w:w="1025" w:type="dxa"/>
            <w:shd w:val="clear" w:color="auto" w:fill="FFF2CC" w:themeFill="accent4" w:themeFillTint="33"/>
          </w:tcPr>
          <w:p w:rsidR="002F78A4" w:rsidRDefault="002F78A4" w:rsidP="002F78A4">
            <w:r>
              <w:t>+\-</w:t>
            </w:r>
          </w:p>
          <w:p w:rsidR="002F78A4" w:rsidRDefault="002F78A4" w:rsidP="002F78A4">
            <w:proofErr w:type="spellStart"/>
            <w:r>
              <w:t>учред</w:t>
            </w:r>
            <w:proofErr w:type="spellEnd"/>
          </w:p>
        </w:tc>
        <w:tc>
          <w:tcPr>
            <w:tcW w:w="960" w:type="dxa"/>
            <w:shd w:val="clear" w:color="auto" w:fill="FFF2CC" w:themeFill="accent4" w:themeFillTint="33"/>
          </w:tcPr>
          <w:p w:rsidR="002F78A4" w:rsidRDefault="002F78A4" w:rsidP="002F78A4">
            <w:r>
              <w:t>+\-</w:t>
            </w:r>
          </w:p>
          <w:p w:rsidR="002F78A4" w:rsidRDefault="002F78A4" w:rsidP="002F78A4">
            <w:proofErr w:type="spellStart"/>
            <w:r>
              <w:t>учред</w:t>
            </w:r>
            <w:proofErr w:type="spellEnd"/>
          </w:p>
        </w:tc>
        <w:tc>
          <w:tcPr>
            <w:tcW w:w="992" w:type="dxa"/>
            <w:shd w:val="clear" w:color="auto" w:fill="FFF2CC" w:themeFill="accent4" w:themeFillTint="33"/>
          </w:tcPr>
          <w:p w:rsidR="002F78A4" w:rsidRDefault="002F78A4" w:rsidP="002F78A4">
            <w:r>
              <w:t>+\-</w:t>
            </w:r>
          </w:p>
          <w:p w:rsidR="002F78A4" w:rsidRDefault="002F78A4" w:rsidP="002F78A4">
            <w:proofErr w:type="spellStart"/>
            <w:r>
              <w:t>учред</w:t>
            </w:r>
            <w:proofErr w:type="spellEnd"/>
          </w:p>
        </w:tc>
        <w:tc>
          <w:tcPr>
            <w:tcW w:w="999" w:type="dxa"/>
            <w:shd w:val="clear" w:color="auto" w:fill="FFF2CC" w:themeFill="accent4" w:themeFillTint="33"/>
          </w:tcPr>
          <w:p w:rsidR="002F78A4" w:rsidRDefault="002F78A4" w:rsidP="002F78A4"/>
        </w:tc>
      </w:tr>
      <w:tr w:rsidR="002F78A4" w:rsidTr="00E85F8A">
        <w:tc>
          <w:tcPr>
            <w:tcW w:w="3402" w:type="dxa"/>
            <w:shd w:val="clear" w:color="auto" w:fill="FFF2CC" w:themeFill="accent4" w:themeFillTint="33"/>
          </w:tcPr>
          <w:p w:rsidR="002F78A4" w:rsidRPr="002167C8" w:rsidRDefault="002F78A4" w:rsidP="002F78A4">
            <w:r w:rsidRPr="002167C8">
              <w:t>структура и органы управления;</w:t>
            </w:r>
          </w:p>
          <w:p w:rsidR="002F78A4" w:rsidRPr="002167C8" w:rsidRDefault="002F78A4" w:rsidP="002F78A4"/>
        </w:tc>
        <w:tc>
          <w:tcPr>
            <w:tcW w:w="1275" w:type="dxa"/>
            <w:shd w:val="clear" w:color="auto" w:fill="FFF2CC" w:themeFill="accent4" w:themeFillTint="33"/>
          </w:tcPr>
          <w:p w:rsidR="002F78A4" w:rsidRDefault="002F78A4" w:rsidP="002F78A4">
            <w:r>
              <w:t>+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2F78A4" w:rsidRDefault="002F78A4" w:rsidP="002F78A4">
            <w:r>
              <w:t>+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:rsidR="002F78A4" w:rsidRDefault="002F78A4" w:rsidP="002F78A4">
            <w:r>
              <w:t>+ не понятно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2F78A4" w:rsidRDefault="002F78A4" w:rsidP="002F78A4">
            <w:r>
              <w:t>+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2F78A4" w:rsidRDefault="002F78A4" w:rsidP="002F78A4">
            <w:r>
              <w:t>-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2F78A4" w:rsidRDefault="002F78A4" w:rsidP="002F78A4">
            <w:r>
              <w:t>-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2F78A4" w:rsidRDefault="002F78A4" w:rsidP="002F78A4">
            <w:r>
              <w:t>-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2F78A4" w:rsidRDefault="002F78A4" w:rsidP="002F78A4">
            <w:r>
              <w:t>+</w:t>
            </w:r>
          </w:p>
        </w:tc>
        <w:tc>
          <w:tcPr>
            <w:tcW w:w="1025" w:type="dxa"/>
            <w:shd w:val="clear" w:color="auto" w:fill="FFF2CC" w:themeFill="accent4" w:themeFillTint="33"/>
          </w:tcPr>
          <w:p w:rsidR="002F78A4" w:rsidRDefault="002F78A4" w:rsidP="002F78A4">
            <w:r>
              <w:t>-</w:t>
            </w:r>
          </w:p>
        </w:tc>
        <w:tc>
          <w:tcPr>
            <w:tcW w:w="960" w:type="dxa"/>
            <w:shd w:val="clear" w:color="auto" w:fill="FFF2CC" w:themeFill="accent4" w:themeFillTint="33"/>
          </w:tcPr>
          <w:p w:rsidR="002F78A4" w:rsidRDefault="002F78A4" w:rsidP="002F78A4">
            <w:r>
              <w:t>-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2F78A4" w:rsidRDefault="002F78A4" w:rsidP="002F78A4">
            <w:r>
              <w:t>-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:rsidR="002F78A4" w:rsidRDefault="002F78A4" w:rsidP="002F78A4"/>
        </w:tc>
      </w:tr>
      <w:tr w:rsidR="002F78A4" w:rsidTr="00E85F8A">
        <w:tc>
          <w:tcPr>
            <w:tcW w:w="3402" w:type="dxa"/>
            <w:shd w:val="clear" w:color="auto" w:fill="FFF2CC" w:themeFill="accent4" w:themeFillTint="33"/>
          </w:tcPr>
          <w:p w:rsidR="002F78A4" w:rsidRPr="002167C8" w:rsidRDefault="002F78A4" w:rsidP="002F78A4">
            <w:r w:rsidRPr="002167C8">
              <w:t>режим и график работы;</w:t>
            </w:r>
          </w:p>
          <w:p w:rsidR="002F78A4" w:rsidRPr="002167C8" w:rsidRDefault="002F78A4" w:rsidP="002F78A4"/>
        </w:tc>
        <w:tc>
          <w:tcPr>
            <w:tcW w:w="1275" w:type="dxa"/>
            <w:shd w:val="clear" w:color="auto" w:fill="FFF2CC" w:themeFill="accent4" w:themeFillTint="33"/>
          </w:tcPr>
          <w:p w:rsidR="002F78A4" w:rsidRDefault="002F78A4" w:rsidP="002F78A4">
            <w:r>
              <w:t>+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2F78A4" w:rsidRDefault="002F78A4" w:rsidP="002F78A4">
            <w:r>
              <w:t>+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:rsidR="002F78A4" w:rsidRDefault="002F78A4" w:rsidP="002F78A4">
            <w:r>
              <w:t>-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2F78A4" w:rsidRDefault="002F78A4" w:rsidP="002F78A4">
            <w:r>
              <w:t>+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2F78A4" w:rsidRDefault="002F78A4" w:rsidP="002F78A4">
            <w:r>
              <w:t>+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2F78A4" w:rsidRDefault="002F78A4" w:rsidP="002F78A4">
            <w:r>
              <w:t>+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2F78A4" w:rsidRDefault="002F78A4" w:rsidP="002F78A4">
            <w:r>
              <w:t>+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2F78A4" w:rsidRDefault="002F78A4" w:rsidP="002F78A4">
            <w:r>
              <w:t>+</w:t>
            </w:r>
          </w:p>
        </w:tc>
        <w:tc>
          <w:tcPr>
            <w:tcW w:w="1025" w:type="dxa"/>
            <w:shd w:val="clear" w:color="auto" w:fill="FFF2CC" w:themeFill="accent4" w:themeFillTint="33"/>
          </w:tcPr>
          <w:p w:rsidR="002F78A4" w:rsidRDefault="002F78A4" w:rsidP="002F78A4">
            <w:r>
              <w:t>+</w:t>
            </w:r>
          </w:p>
        </w:tc>
        <w:tc>
          <w:tcPr>
            <w:tcW w:w="960" w:type="dxa"/>
            <w:shd w:val="clear" w:color="auto" w:fill="FFF2CC" w:themeFill="accent4" w:themeFillTint="33"/>
          </w:tcPr>
          <w:p w:rsidR="002F78A4" w:rsidRDefault="002F78A4" w:rsidP="002F78A4">
            <w:r>
              <w:t>+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2F78A4" w:rsidRDefault="002F78A4" w:rsidP="002F78A4">
            <w:r>
              <w:t>+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:rsidR="002F78A4" w:rsidRDefault="002F78A4" w:rsidP="002F78A4"/>
        </w:tc>
      </w:tr>
      <w:tr w:rsidR="002F78A4" w:rsidTr="00E85F8A">
        <w:tc>
          <w:tcPr>
            <w:tcW w:w="3402" w:type="dxa"/>
            <w:shd w:val="clear" w:color="auto" w:fill="FFF2CC" w:themeFill="accent4" w:themeFillTint="33"/>
          </w:tcPr>
          <w:p w:rsidR="002F78A4" w:rsidRPr="002167C8" w:rsidRDefault="002F78A4" w:rsidP="002F78A4">
            <w:r w:rsidRPr="002167C8">
              <w:t>правила внутреннего распорядка для потребителей услуг;</w:t>
            </w:r>
          </w:p>
          <w:p w:rsidR="002F78A4" w:rsidRPr="002167C8" w:rsidRDefault="002F78A4" w:rsidP="002F78A4"/>
        </w:tc>
        <w:tc>
          <w:tcPr>
            <w:tcW w:w="1275" w:type="dxa"/>
            <w:shd w:val="clear" w:color="auto" w:fill="FFF2CC" w:themeFill="accent4" w:themeFillTint="33"/>
          </w:tcPr>
          <w:p w:rsidR="002F78A4" w:rsidRDefault="002F78A4" w:rsidP="002F78A4">
            <w:r>
              <w:t>+</w:t>
            </w:r>
          </w:p>
          <w:p w:rsidR="002F78A4" w:rsidRDefault="002F78A4" w:rsidP="002F78A4"/>
        </w:tc>
        <w:tc>
          <w:tcPr>
            <w:tcW w:w="1134" w:type="dxa"/>
            <w:shd w:val="clear" w:color="auto" w:fill="FFF2CC" w:themeFill="accent4" w:themeFillTint="33"/>
          </w:tcPr>
          <w:p w:rsidR="002F78A4" w:rsidRDefault="002F78A4" w:rsidP="002F78A4">
            <w:r>
              <w:t>+</w:t>
            </w:r>
          </w:p>
          <w:p w:rsidR="002F78A4" w:rsidRDefault="002F78A4" w:rsidP="002F78A4"/>
        </w:tc>
        <w:tc>
          <w:tcPr>
            <w:tcW w:w="993" w:type="dxa"/>
            <w:shd w:val="clear" w:color="auto" w:fill="FFF2CC" w:themeFill="accent4" w:themeFillTint="33"/>
          </w:tcPr>
          <w:p w:rsidR="002F78A4" w:rsidRDefault="002F78A4" w:rsidP="002F78A4">
            <w:r>
              <w:t>-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2F78A4" w:rsidRDefault="002F78A4" w:rsidP="002F78A4">
            <w:r>
              <w:t>+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2F78A4" w:rsidRDefault="002F78A4" w:rsidP="002F78A4">
            <w:r>
              <w:t>-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2F78A4" w:rsidRDefault="002F78A4" w:rsidP="002F78A4">
            <w:r>
              <w:t>+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2F78A4" w:rsidRDefault="002F78A4" w:rsidP="002F78A4">
            <w:r>
              <w:t>-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2F78A4" w:rsidRDefault="002F78A4" w:rsidP="002F78A4">
            <w:r>
              <w:t>-</w:t>
            </w:r>
          </w:p>
        </w:tc>
        <w:tc>
          <w:tcPr>
            <w:tcW w:w="1025" w:type="dxa"/>
            <w:shd w:val="clear" w:color="auto" w:fill="FFF2CC" w:themeFill="accent4" w:themeFillTint="33"/>
          </w:tcPr>
          <w:p w:rsidR="002F78A4" w:rsidRDefault="002F78A4" w:rsidP="002F78A4">
            <w:r>
              <w:t>-</w:t>
            </w:r>
          </w:p>
        </w:tc>
        <w:tc>
          <w:tcPr>
            <w:tcW w:w="960" w:type="dxa"/>
            <w:shd w:val="clear" w:color="auto" w:fill="FFF2CC" w:themeFill="accent4" w:themeFillTint="33"/>
          </w:tcPr>
          <w:p w:rsidR="002F78A4" w:rsidRDefault="002F78A4" w:rsidP="002F78A4">
            <w:r>
              <w:t>+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2F78A4" w:rsidRDefault="002F78A4" w:rsidP="002F78A4">
            <w:r>
              <w:t>-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:rsidR="002F78A4" w:rsidRDefault="002F78A4" w:rsidP="002F78A4"/>
        </w:tc>
      </w:tr>
      <w:tr w:rsidR="002F78A4" w:rsidTr="00E85F8A">
        <w:tc>
          <w:tcPr>
            <w:tcW w:w="3402" w:type="dxa"/>
            <w:shd w:val="clear" w:color="auto" w:fill="FFF2CC" w:themeFill="accent4" w:themeFillTint="33"/>
          </w:tcPr>
          <w:p w:rsidR="002F78A4" w:rsidRPr="002167C8" w:rsidRDefault="002F78A4" w:rsidP="002F78A4">
            <w:r w:rsidRPr="002167C8">
              <w:t>контактные телефоны, номера телефонов справочных служб, адреса электронной почты;</w:t>
            </w:r>
          </w:p>
          <w:p w:rsidR="002F78A4" w:rsidRPr="002167C8" w:rsidRDefault="002F78A4" w:rsidP="002F78A4"/>
        </w:tc>
        <w:tc>
          <w:tcPr>
            <w:tcW w:w="1275" w:type="dxa"/>
            <w:shd w:val="clear" w:color="auto" w:fill="FFF2CC" w:themeFill="accent4" w:themeFillTint="33"/>
          </w:tcPr>
          <w:p w:rsidR="002F78A4" w:rsidRPr="009234F4" w:rsidRDefault="002F78A4" w:rsidP="002F78A4">
            <w:pPr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 xml:space="preserve">+ нет </w:t>
            </w:r>
          </w:p>
          <w:p w:rsidR="002F78A4" w:rsidRPr="009234F4" w:rsidRDefault="002F78A4" w:rsidP="002F78A4">
            <w:pPr>
              <w:rPr>
                <w:sz w:val="16"/>
                <w:szCs w:val="16"/>
              </w:rPr>
            </w:pPr>
            <w:proofErr w:type="spellStart"/>
            <w:r w:rsidRPr="009234F4">
              <w:rPr>
                <w:sz w:val="16"/>
                <w:szCs w:val="16"/>
              </w:rPr>
              <w:t>Эл.почты</w:t>
            </w:r>
            <w:proofErr w:type="spellEnd"/>
          </w:p>
          <w:p w:rsidR="002F78A4" w:rsidRDefault="002F78A4" w:rsidP="002F78A4"/>
        </w:tc>
        <w:tc>
          <w:tcPr>
            <w:tcW w:w="1134" w:type="dxa"/>
            <w:shd w:val="clear" w:color="auto" w:fill="FFF2CC" w:themeFill="accent4" w:themeFillTint="33"/>
          </w:tcPr>
          <w:p w:rsidR="002F78A4" w:rsidRDefault="002F78A4" w:rsidP="002F78A4">
            <w:pPr>
              <w:rPr>
                <w:sz w:val="16"/>
                <w:szCs w:val="16"/>
              </w:rPr>
            </w:pPr>
            <w:r w:rsidRPr="009234F4">
              <w:rPr>
                <w:sz w:val="16"/>
                <w:szCs w:val="16"/>
              </w:rPr>
              <w:t xml:space="preserve">+ </w:t>
            </w:r>
          </w:p>
          <w:p w:rsidR="002F78A4" w:rsidRDefault="002F78A4" w:rsidP="002F78A4"/>
        </w:tc>
        <w:tc>
          <w:tcPr>
            <w:tcW w:w="993" w:type="dxa"/>
            <w:shd w:val="clear" w:color="auto" w:fill="FFF2CC" w:themeFill="accent4" w:themeFillTint="33"/>
          </w:tcPr>
          <w:p w:rsidR="002F78A4" w:rsidRDefault="002F78A4" w:rsidP="002F78A4">
            <w:r>
              <w:t>-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2F78A4" w:rsidRDefault="002F78A4" w:rsidP="002F78A4">
            <w:r>
              <w:t>+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2F78A4" w:rsidRDefault="002F78A4" w:rsidP="002F78A4">
            <w:r>
              <w:t>+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2F78A4" w:rsidRDefault="002F78A4" w:rsidP="002F78A4">
            <w:r>
              <w:t>+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2F78A4" w:rsidRDefault="002F78A4" w:rsidP="002F78A4">
            <w:r>
              <w:t>+</w:t>
            </w:r>
          </w:p>
          <w:p w:rsidR="002F78A4" w:rsidRDefault="002F78A4" w:rsidP="002F78A4">
            <w:r>
              <w:t>Нет эл. почты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2F78A4" w:rsidRDefault="002F78A4" w:rsidP="002F78A4">
            <w:r>
              <w:t>+</w:t>
            </w:r>
          </w:p>
          <w:p w:rsidR="002F78A4" w:rsidRDefault="002F78A4" w:rsidP="002F78A4">
            <w:r>
              <w:t>Нет эл. почты</w:t>
            </w:r>
          </w:p>
        </w:tc>
        <w:tc>
          <w:tcPr>
            <w:tcW w:w="1025" w:type="dxa"/>
            <w:shd w:val="clear" w:color="auto" w:fill="FFF2CC" w:themeFill="accent4" w:themeFillTint="33"/>
          </w:tcPr>
          <w:p w:rsidR="002F78A4" w:rsidRDefault="002F78A4" w:rsidP="002F78A4">
            <w:r>
              <w:t>-</w:t>
            </w:r>
          </w:p>
        </w:tc>
        <w:tc>
          <w:tcPr>
            <w:tcW w:w="960" w:type="dxa"/>
            <w:shd w:val="clear" w:color="auto" w:fill="FFF2CC" w:themeFill="accent4" w:themeFillTint="33"/>
          </w:tcPr>
          <w:p w:rsidR="002F78A4" w:rsidRDefault="002F78A4" w:rsidP="002F78A4">
            <w:r>
              <w:t>-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2F78A4" w:rsidRDefault="002F78A4" w:rsidP="002F78A4">
            <w:r>
              <w:t>-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:rsidR="002F78A4" w:rsidRDefault="002F78A4" w:rsidP="002F78A4"/>
        </w:tc>
      </w:tr>
      <w:tr w:rsidR="002F78A4" w:rsidTr="00E85F8A">
        <w:tc>
          <w:tcPr>
            <w:tcW w:w="3402" w:type="dxa"/>
            <w:shd w:val="clear" w:color="auto" w:fill="FFF2CC" w:themeFill="accent4" w:themeFillTint="33"/>
          </w:tcPr>
          <w:p w:rsidR="002F78A4" w:rsidRPr="002167C8" w:rsidRDefault="002F78A4" w:rsidP="002F78A4">
            <w:r w:rsidRPr="002167C8">
              <w:lastRenderedPageBreak/>
              <w:t xml:space="preserve">график приема граждан руководителем медицинской организации и иными </w:t>
            </w:r>
          </w:p>
          <w:p w:rsidR="002F78A4" w:rsidRPr="002167C8" w:rsidRDefault="002F78A4" w:rsidP="002F78A4"/>
        </w:tc>
        <w:tc>
          <w:tcPr>
            <w:tcW w:w="1275" w:type="dxa"/>
            <w:shd w:val="clear" w:color="auto" w:fill="FFF2CC" w:themeFill="accent4" w:themeFillTint="33"/>
          </w:tcPr>
          <w:p w:rsidR="002F78A4" w:rsidRDefault="002F78A4" w:rsidP="002F78A4">
            <w:r>
              <w:t>+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2F78A4" w:rsidRDefault="002F78A4" w:rsidP="002F78A4">
            <w:r>
              <w:t>+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:rsidR="002F78A4" w:rsidRDefault="002F78A4" w:rsidP="002F78A4">
            <w:r>
              <w:t>-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2F78A4" w:rsidRDefault="002F78A4" w:rsidP="002F78A4">
            <w:r>
              <w:t>-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2F78A4" w:rsidRDefault="002F78A4" w:rsidP="002F78A4">
            <w:r>
              <w:t>-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2F78A4" w:rsidRDefault="002F78A4" w:rsidP="002F78A4">
            <w:r>
              <w:t>-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2F78A4" w:rsidRDefault="002F78A4" w:rsidP="002F78A4">
            <w:r>
              <w:t>-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2F78A4" w:rsidRDefault="002F78A4" w:rsidP="002F78A4">
            <w:r>
              <w:t>+</w:t>
            </w:r>
          </w:p>
        </w:tc>
        <w:tc>
          <w:tcPr>
            <w:tcW w:w="1025" w:type="dxa"/>
            <w:shd w:val="clear" w:color="auto" w:fill="FFF2CC" w:themeFill="accent4" w:themeFillTint="33"/>
          </w:tcPr>
          <w:p w:rsidR="002F78A4" w:rsidRDefault="002F78A4" w:rsidP="002F78A4">
            <w:r>
              <w:t>-</w:t>
            </w:r>
          </w:p>
        </w:tc>
        <w:tc>
          <w:tcPr>
            <w:tcW w:w="960" w:type="dxa"/>
            <w:shd w:val="clear" w:color="auto" w:fill="FFF2CC" w:themeFill="accent4" w:themeFillTint="33"/>
          </w:tcPr>
          <w:p w:rsidR="002F78A4" w:rsidRDefault="002F78A4" w:rsidP="002F78A4">
            <w:r>
              <w:t>-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2F78A4" w:rsidRDefault="002F78A4" w:rsidP="002F78A4">
            <w:r>
              <w:t>-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:rsidR="002F78A4" w:rsidRDefault="002F78A4" w:rsidP="002F78A4"/>
        </w:tc>
      </w:tr>
      <w:tr w:rsidR="002F78A4" w:rsidTr="00E85F8A">
        <w:tc>
          <w:tcPr>
            <w:tcW w:w="3402" w:type="dxa"/>
            <w:shd w:val="clear" w:color="auto" w:fill="FFF2CC" w:themeFill="accent4" w:themeFillTint="33"/>
          </w:tcPr>
          <w:p w:rsidR="002F78A4" w:rsidRPr="002167C8" w:rsidRDefault="002F78A4" w:rsidP="002F78A4">
            <w:r w:rsidRPr="002167C8">
              <w:t>уполномоченными лицами с указанием телефона, адреса электронной почты;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2F78A4" w:rsidRDefault="002F78A4" w:rsidP="002F78A4">
            <w:r>
              <w:t>+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2F78A4" w:rsidRDefault="002F78A4" w:rsidP="002F78A4">
            <w:r>
              <w:t>+</w:t>
            </w:r>
          </w:p>
          <w:p w:rsidR="002F78A4" w:rsidRDefault="002F78A4" w:rsidP="002F78A4"/>
        </w:tc>
        <w:tc>
          <w:tcPr>
            <w:tcW w:w="993" w:type="dxa"/>
            <w:shd w:val="clear" w:color="auto" w:fill="FFF2CC" w:themeFill="accent4" w:themeFillTint="33"/>
          </w:tcPr>
          <w:p w:rsidR="002F78A4" w:rsidRDefault="002F78A4" w:rsidP="002F78A4">
            <w:r>
              <w:t>-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2F78A4" w:rsidRDefault="002F78A4" w:rsidP="002F78A4">
            <w:r>
              <w:t>+</w:t>
            </w:r>
            <w:r>
              <w:br/>
            </w:r>
          </w:p>
        </w:tc>
        <w:tc>
          <w:tcPr>
            <w:tcW w:w="851" w:type="dxa"/>
            <w:shd w:val="clear" w:color="auto" w:fill="FFF2CC" w:themeFill="accent4" w:themeFillTint="33"/>
          </w:tcPr>
          <w:p w:rsidR="002F78A4" w:rsidRDefault="002F78A4" w:rsidP="002F78A4">
            <w:r>
              <w:t>-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2F78A4" w:rsidRDefault="002F78A4" w:rsidP="002F78A4">
            <w:r>
              <w:t>-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2F78A4" w:rsidRDefault="002F78A4" w:rsidP="002F78A4">
            <w:r>
              <w:t>-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2F78A4" w:rsidRDefault="002F78A4" w:rsidP="002F78A4">
            <w:r>
              <w:t>+</w:t>
            </w:r>
            <w:r>
              <w:br/>
              <w:t xml:space="preserve">нет </w:t>
            </w:r>
            <w:proofErr w:type="spellStart"/>
            <w:r>
              <w:t>элек.п</w:t>
            </w:r>
            <w:proofErr w:type="spellEnd"/>
            <w:r>
              <w:t>.</w:t>
            </w:r>
          </w:p>
        </w:tc>
        <w:tc>
          <w:tcPr>
            <w:tcW w:w="1025" w:type="dxa"/>
            <w:shd w:val="clear" w:color="auto" w:fill="FFF2CC" w:themeFill="accent4" w:themeFillTint="33"/>
          </w:tcPr>
          <w:p w:rsidR="002F78A4" w:rsidRDefault="002F78A4" w:rsidP="002F78A4">
            <w:r>
              <w:t>+</w:t>
            </w:r>
          </w:p>
        </w:tc>
        <w:tc>
          <w:tcPr>
            <w:tcW w:w="960" w:type="dxa"/>
            <w:shd w:val="clear" w:color="auto" w:fill="FFF2CC" w:themeFill="accent4" w:themeFillTint="33"/>
          </w:tcPr>
          <w:p w:rsidR="002F78A4" w:rsidRDefault="002F78A4" w:rsidP="002F78A4">
            <w:r>
              <w:t>-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2F78A4" w:rsidRDefault="002F78A4" w:rsidP="002F78A4">
            <w:r>
              <w:t>+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:rsidR="002F78A4" w:rsidRDefault="002F78A4" w:rsidP="002F78A4"/>
        </w:tc>
      </w:tr>
      <w:tr w:rsidR="002F78A4" w:rsidTr="00E85F8A">
        <w:tc>
          <w:tcPr>
            <w:tcW w:w="3402" w:type="dxa"/>
          </w:tcPr>
          <w:p w:rsidR="002F78A4" w:rsidRPr="00597CBF" w:rsidRDefault="002F78A4" w:rsidP="002F78A4">
            <w:r w:rsidRPr="00597CBF">
              <w:t>2)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      </w:r>
          </w:p>
        </w:tc>
        <w:tc>
          <w:tcPr>
            <w:tcW w:w="1275" w:type="dxa"/>
          </w:tcPr>
          <w:p w:rsidR="002F78A4" w:rsidRDefault="002F78A4" w:rsidP="002F78A4">
            <w:r>
              <w:t>+</w:t>
            </w:r>
          </w:p>
        </w:tc>
        <w:tc>
          <w:tcPr>
            <w:tcW w:w="1134" w:type="dxa"/>
          </w:tcPr>
          <w:p w:rsidR="002F78A4" w:rsidRDefault="002F78A4" w:rsidP="002F78A4">
            <w:r>
              <w:t>+</w:t>
            </w:r>
          </w:p>
        </w:tc>
        <w:tc>
          <w:tcPr>
            <w:tcW w:w="993" w:type="dxa"/>
          </w:tcPr>
          <w:p w:rsidR="002F78A4" w:rsidRDefault="002F78A4" w:rsidP="002F78A4">
            <w:r>
              <w:t>-</w:t>
            </w:r>
          </w:p>
        </w:tc>
        <w:tc>
          <w:tcPr>
            <w:tcW w:w="850" w:type="dxa"/>
          </w:tcPr>
          <w:p w:rsidR="002F78A4" w:rsidRDefault="002F78A4" w:rsidP="002F78A4">
            <w:r>
              <w:t>-</w:t>
            </w:r>
          </w:p>
        </w:tc>
        <w:tc>
          <w:tcPr>
            <w:tcW w:w="851" w:type="dxa"/>
          </w:tcPr>
          <w:p w:rsidR="002F78A4" w:rsidRDefault="002F78A4" w:rsidP="002F78A4">
            <w:r>
              <w:t>+</w:t>
            </w:r>
          </w:p>
        </w:tc>
        <w:tc>
          <w:tcPr>
            <w:tcW w:w="850" w:type="dxa"/>
          </w:tcPr>
          <w:p w:rsidR="002F78A4" w:rsidRDefault="002F78A4" w:rsidP="002F78A4">
            <w:r>
              <w:t>+</w:t>
            </w:r>
          </w:p>
        </w:tc>
        <w:tc>
          <w:tcPr>
            <w:tcW w:w="992" w:type="dxa"/>
          </w:tcPr>
          <w:p w:rsidR="002F78A4" w:rsidRDefault="002F78A4" w:rsidP="002F78A4">
            <w:r>
              <w:t>+</w:t>
            </w:r>
          </w:p>
        </w:tc>
        <w:tc>
          <w:tcPr>
            <w:tcW w:w="1276" w:type="dxa"/>
          </w:tcPr>
          <w:p w:rsidR="002F78A4" w:rsidRDefault="002F78A4" w:rsidP="002F78A4">
            <w:r>
              <w:t>+</w:t>
            </w:r>
          </w:p>
        </w:tc>
        <w:tc>
          <w:tcPr>
            <w:tcW w:w="1025" w:type="dxa"/>
          </w:tcPr>
          <w:p w:rsidR="002F78A4" w:rsidRDefault="002F78A4" w:rsidP="002F78A4">
            <w:r>
              <w:t>+</w:t>
            </w:r>
          </w:p>
        </w:tc>
        <w:tc>
          <w:tcPr>
            <w:tcW w:w="960" w:type="dxa"/>
          </w:tcPr>
          <w:p w:rsidR="002F78A4" w:rsidRDefault="002F78A4" w:rsidP="002F78A4">
            <w:r>
              <w:t>-</w:t>
            </w:r>
          </w:p>
        </w:tc>
        <w:tc>
          <w:tcPr>
            <w:tcW w:w="992" w:type="dxa"/>
          </w:tcPr>
          <w:p w:rsidR="002F78A4" w:rsidRDefault="002F78A4" w:rsidP="002F78A4">
            <w:r>
              <w:t>+</w:t>
            </w:r>
          </w:p>
        </w:tc>
        <w:tc>
          <w:tcPr>
            <w:tcW w:w="999" w:type="dxa"/>
          </w:tcPr>
          <w:p w:rsidR="002F78A4" w:rsidRDefault="002F78A4" w:rsidP="002F78A4"/>
        </w:tc>
      </w:tr>
      <w:tr w:rsidR="002F78A4" w:rsidTr="00E85F8A">
        <w:tc>
          <w:tcPr>
            <w:tcW w:w="3402" w:type="dxa"/>
          </w:tcPr>
          <w:p w:rsidR="002F78A4" w:rsidRPr="00597CBF" w:rsidRDefault="002F78A4" w:rsidP="002F78A4">
            <w:r w:rsidRPr="00597CBF">
              <w:t>3)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      </w:r>
          </w:p>
        </w:tc>
        <w:tc>
          <w:tcPr>
            <w:tcW w:w="1275" w:type="dxa"/>
          </w:tcPr>
          <w:p w:rsidR="002F78A4" w:rsidRDefault="002F78A4" w:rsidP="002F78A4">
            <w:r>
              <w:t>+</w:t>
            </w:r>
          </w:p>
        </w:tc>
        <w:tc>
          <w:tcPr>
            <w:tcW w:w="1134" w:type="dxa"/>
          </w:tcPr>
          <w:p w:rsidR="002F78A4" w:rsidRDefault="002F78A4" w:rsidP="002F78A4">
            <w:r>
              <w:t>+</w:t>
            </w:r>
          </w:p>
        </w:tc>
        <w:tc>
          <w:tcPr>
            <w:tcW w:w="993" w:type="dxa"/>
          </w:tcPr>
          <w:p w:rsidR="002F78A4" w:rsidRDefault="002F78A4" w:rsidP="002F78A4">
            <w:r>
              <w:t>-</w:t>
            </w:r>
          </w:p>
        </w:tc>
        <w:tc>
          <w:tcPr>
            <w:tcW w:w="850" w:type="dxa"/>
          </w:tcPr>
          <w:p w:rsidR="002F78A4" w:rsidRDefault="002F78A4" w:rsidP="002F78A4">
            <w:r>
              <w:t>+</w:t>
            </w:r>
          </w:p>
        </w:tc>
        <w:tc>
          <w:tcPr>
            <w:tcW w:w="851" w:type="dxa"/>
          </w:tcPr>
          <w:p w:rsidR="002F78A4" w:rsidRDefault="002F78A4" w:rsidP="002F78A4">
            <w:r>
              <w:t>-</w:t>
            </w:r>
          </w:p>
        </w:tc>
        <w:tc>
          <w:tcPr>
            <w:tcW w:w="850" w:type="dxa"/>
          </w:tcPr>
          <w:p w:rsidR="002F78A4" w:rsidRDefault="002F78A4" w:rsidP="002F78A4">
            <w:r>
              <w:t>-</w:t>
            </w:r>
          </w:p>
        </w:tc>
        <w:tc>
          <w:tcPr>
            <w:tcW w:w="992" w:type="dxa"/>
          </w:tcPr>
          <w:p w:rsidR="002F78A4" w:rsidRDefault="002F78A4" w:rsidP="002F78A4">
            <w:r>
              <w:t>-</w:t>
            </w:r>
          </w:p>
        </w:tc>
        <w:tc>
          <w:tcPr>
            <w:tcW w:w="1276" w:type="dxa"/>
          </w:tcPr>
          <w:p w:rsidR="002F78A4" w:rsidRDefault="002F78A4" w:rsidP="002F78A4">
            <w:r>
              <w:t>-</w:t>
            </w:r>
          </w:p>
        </w:tc>
        <w:tc>
          <w:tcPr>
            <w:tcW w:w="1025" w:type="dxa"/>
          </w:tcPr>
          <w:p w:rsidR="002F78A4" w:rsidRDefault="002F78A4" w:rsidP="002F78A4">
            <w:r>
              <w:t>-</w:t>
            </w:r>
          </w:p>
        </w:tc>
        <w:tc>
          <w:tcPr>
            <w:tcW w:w="960" w:type="dxa"/>
          </w:tcPr>
          <w:p w:rsidR="002F78A4" w:rsidRDefault="002F78A4" w:rsidP="002F78A4">
            <w:r>
              <w:t>-</w:t>
            </w:r>
          </w:p>
        </w:tc>
        <w:tc>
          <w:tcPr>
            <w:tcW w:w="992" w:type="dxa"/>
          </w:tcPr>
          <w:p w:rsidR="002F78A4" w:rsidRDefault="002F78A4" w:rsidP="002F78A4">
            <w:r>
              <w:t>-</w:t>
            </w:r>
          </w:p>
        </w:tc>
        <w:tc>
          <w:tcPr>
            <w:tcW w:w="999" w:type="dxa"/>
          </w:tcPr>
          <w:p w:rsidR="002F78A4" w:rsidRDefault="002F78A4" w:rsidP="002F78A4"/>
        </w:tc>
      </w:tr>
      <w:tr w:rsidR="002F78A4" w:rsidTr="00E85F8A">
        <w:tc>
          <w:tcPr>
            <w:tcW w:w="3402" w:type="dxa"/>
          </w:tcPr>
          <w:p w:rsidR="002F78A4" w:rsidRPr="00597CBF" w:rsidRDefault="002F78A4" w:rsidP="002F78A4">
            <w:r w:rsidRPr="00597CBF">
              <w:t>4) о правах и обязанностях граждан в сфере охраны здоровья;</w:t>
            </w:r>
          </w:p>
        </w:tc>
        <w:tc>
          <w:tcPr>
            <w:tcW w:w="1275" w:type="dxa"/>
          </w:tcPr>
          <w:p w:rsidR="002F78A4" w:rsidRDefault="002F78A4" w:rsidP="002F78A4">
            <w:r>
              <w:t>+</w:t>
            </w:r>
          </w:p>
        </w:tc>
        <w:tc>
          <w:tcPr>
            <w:tcW w:w="1134" w:type="dxa"/>
          </w:tcPr>
          <w:p w:rsidR="002F78A4" w:rsidRDefault="002F78A4" w:rsidP="002F78A4">
            <w:r>
              <w:t>+</w:t>
            </w:r>
          </w:p>
        </w:tc>
        <w:tc>
          <w:tcPr>
            <w:tcW w:w="993" w:type="dxa"/>
          </w:tcPr>
          <w:p w:rsidR="002F78A4" w:rsidRDefault="002F78A4" w:rsidP="002F78A4">
            <w:r>
              <w:t>-</w:t>
            </w:r>
          </w:p>
        </w:tc>
        <w:tc>
          <w:tcPr>
            <w:tcW w:w="850" w:type="dxa"/>
          </w:tcPr>
          <w:p w:rsidR="002F78A4" w:rsidRDefault="002F78A4" w:rsidP="002F78A4">
            <w:r>
              <w:t>+</w:t>
            </w:r>
          </w:p>
        </w:tc>
        <w:tc>
          <w:tcPr>
            <w:tcW w:w="851" w:type="dxa"/>
          </w:tcPr>
          <w:p w:rsidR="002F78A4" w:rsidRDefault="002F78A4" w:rsidP="002F78A4">
            <w:r>
              <w:t>-</w:t>
            </w:r>
          </w:p>
        </w:tc>
        <w:tc>
          <w:tcPr>
            <w:tcW w:w="850" w:type="dxa"/>
          </w:tcPr>
          <w:p w:rsidR="002F78A4" w:rsidRDefault="002F78A4" w:rsidP="002F78A4">
            <w:r>
              <w:t>-</w:t>
            </w:r>
          </w:p>
        </w:tc>
        <w:tc>
          <w:tcPr>
            <w:tcW w:w="992" w:type="dxa"/>
          </w:tcPr>
          <w:p w:rsidR="002F78A4" w:rsidRDefault="002F78A4" w:rsidP="002F78A4">
            <w:r>
              <w:t>-</w:t>
            </w:r>
          </w:p>
        </w:tc>
        <w:tc>
          <w:tcPr>
            <w:tcW w:w="1276" w:type="dxa"/>
          </w:tcPr>
          <w:p w:rsidR="002F78A4" w:rsidRDefault="002F78A4" w:rsidP="002F78A4">
            <w:r>
              <w:t>-</w:t>
            </w:r>
          </w:p>
        </w:tc>
        <w:tc>
          <w:tcPr>
            <w:tcW w:w="1025" w:type="dxa"/>
          </w:tcPr>
          <w:p w:rsidR="002F78A4" w:rsidRDefault="002F78A4" w:rsidP="002F78A4">
            <w:r>
              <w:t>-</w:t>
            </w:r>
          </w:p>
        </w:tc>
        <w:tc>
          <w:tcPr>
            <w:tcW w:w="960" w:type="dxa"/>
          </w:tcPr>
          <w:p w:rsidR="002F78A4" w:rsidRDefault="002F78A4" w:rsidP="002F78A4">
            <w:r>
              <w:t>+</w:t>
            </w:r>
          </w:p>
        </w:tc>
        <w:tc>
          <w:tcPr>
            <w:tcW w:w="992" w:type="dxa"/>
          </w:tcPr>
          <w:p w:rsidR="002F78A4" w:rsidRDefault="002F78A4" w:rsidP="002F78A4">
            <w:r>
              <w:t>-</w:t>
            </w:r>
          </w:p>
        </w:tc>
        <w:tc>
          <w:tcPr>
            <w:tcW w:w="999" w:type="dxa"/>
          </w:tcPr>
          <w:p w:rsidR="002F78A4" w:rsidRDefault="002F78A4" w:rsidP="002F78A4"/>
        </w:tc>
      </w:tr>
      <w:tr w:rsidR="002F78A4" w:rsidTr="00E85F8A">
        <w:tc>
          <w:tcPr>
            <w:tcW w:w="3402" w:type="dxa"/>
            <w:shd w:val="clear" w:color="auto" w:fill="F7CAAC" w:themeFill="accent2" w:themeFillTint="66"/>
          </w:tcPr>
          <w:p w:rsidR="002F78A4" w:rsidRPr="00597CBF" w:rsidRDefault="002F78A4" w:rsidP="002F78A4">
            <w:r w:rsidRPr="00597CBF">
              <w:t>5) о медицинской деятельности медицинской организации:</w:t>
            </w:r>
          </w:p>
          <w:p w:rsidR="002F78A4" w:rsidRPr="00597CBF" w:rsidRDefault="002F78A4" w:rsidP="002F78A4">
            <w:r w:rsidRPr="00597CBF">
              <w:t>о наличии лицензии на осуществление медицинской деятельности (с приложением электронного образа документов);</w:t>
            </w:r>
          </w:p>
          <w:p w:rsidR="002F78A4" w:rsidRPr="00597CBF" w:rsidRDefault="002F78A4" w:rsidP="002F78A4"/>
        </w:tc>
        <w:tc>
          <w:tcPr>
            <w:tcW w:w="1275" w:type="dxa"/>
            <w:shd w:val="clear" w:color="auto" w:fill="F7CAAC" w:themeFill="accent2" w:themeFillTint="66"/>
          </w:tcPr>
          <w:p w:rsidR="002F78A4" w:rsidRPr="00597CBF" w:rsidRDefault="002F78A4" w:rsidP="002F78A4">
            <w:r w:rsidRPr="00597CBF">
              <w:t>+</w:t>
            </w:r>
          </w:p>
          <w:p w:rsidR="002F78A4" w:rsidRPr="00597CBF" w:rsidRDefault="002F78A4" w:rsidP="002F78A4"/>
        </w:tc>
        <w:tc>
          <w:tcPr>
            <w:tcW w:w="1134" w:type="dxa"/>
            <w:shd w:val="clear" w:color="auto" w:fill="F7CAAC" w:themeFill="accent2" w:themeFillTint="66"/>
          </w:tcPr>
          <w:p w:rsidR="002F78A4" w:rsidRPr="00597CBF" w:rsidRDefault="002F78A4" w:rsidP="002F78A4">
            <w:r w:rsidRPr="00597CBF">
              <w:t>+</w:t>
            </w:r>
          </w:p>
          <w:p w:rsidR="002F78A4" w:rsidRPr="00597CBF" w:rsidRDefault="002F78A4" w:rsidP="002F78A4"/>
        </w:tc>
        <w:tc>
          <w:tcPr>
            <w:tcW w:w="993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1025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960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999" w:type="dxa"/>
            <w:shd w:val="clear" w:color="auto" w:fill="F7CAAC" w:themeFill="accent2" w:themeFillTint="66"/>
          </w:tcPr>
          <w:p w:rsidR="002F78A4" w:rsidRPr="00597CBF" w:rsidRDefault="002F78A4" w:rsidP="002F78A4"/>
        </w:tc>
      </w:tr>
      <w:tr w:rsidR="002F78A4" w:rsidTr="00E85F8A">
        <w:tc>
          <w:tcPr>
            <w:tcW w:w="3402" w:type="dxa"/>
            <w:shd w:val="clear" w:color="auto" w:fill="F7CAAC" w:themeFill="accent2" w:themeFillTint="66"/>
          </w:tcPr>
          <w:p w:rsidR="002F78A4" w:rsidRPr="00597CBF" w:rsidRDefault="002F78A4" w:rsidP="002F78A4">
            <w:r w:rsidRPr="00597CBF">
              <w:t>о видах медицинской помощи;</w:t>
            </w:r>
          </w:p>
          <w:p w:rsidR="002F78A4" w:rsidRPr="00597CBF" w:rsidRDefault="002F78A4" w:rsidP="002F78A4"/>
        </w:tc>
        <w:tc>
          <w:tcPr>
            <w:tcW w:w="1275" w:type="dxa"/>
            <w:shd w:val="clear" w:color="auto" w:fill="F7CAAC" w:themeFill="accent2" w:themeFillTint="66"/>
          </w:tcPr>
          <w:p w:rsidR="002F78A4" w:rsidRPr="00597CBF" w:rsidRDefault="002F78A4" w:rsidP="002F78A4">
            <w:r w:rsidRPr="00597CBF">
              <w:t>+</w:t>
            </w:r>
          </w:p>
          <w:p w:rsidR="002F78A4" w:rsidRPr="00597CBF" w:rsidRDefault="002F78A4" w:rsidP="002F78A4"/>
        </w:tc>
        <w:tc>
          <w:tcPr>
            <w:tcW w:w="1134" w:type="dxa"/>
            <w:shd w:val="clear" w:color="auto" w:fill="F7CAAC" w:themeFill="accent2" w:themeFillTint="66"/>
          </w:tcPr>
          <w:p w:rsidR="002F78A4" w:rsidRPr="00597CBF" w:rsidRDefault="002F78A4" w:rsidP="002F78A4">
            <w:r w:rsidRPr="00597CBF">
              <w:t>+</w:t>
            </w:r>
          </w:p>
          <w:p w:rsidR="002F78A4" w:rsidRPr="00597CBF" w:rsidRDefault="002F78A4" w:rsidP="002F78A4"/>
        </w:tc>
        <w:tc>
          <w:tcPr>
            <w:tcW w:w="993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1025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960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999" w:type="dxa"/>
            <w:shd w:val="clear" w:color="auto" w:fill="F7CAAC" w:themeFill="accent2" w:themeFillTint="66"/>
          </w:tcPr>
          <w:p w:rsidR="002F78A4" w:rsidRPr="00597CBF" w:rsidRDefault="002F78A4" w:rsidP="002F78A4"/>
        </w:tc>
      </w:tr>
      <w:tr w:rsidR="002F78A4" w:rsidTr="00E85F8A">
        <w:tc>
          <w:tcPr>
            <w:tcW w:w="3402" w:type="dxa"/>
            <w:shd w:val="clear" w:color="auto" w:fill="F7CAAC" w:themeFill="accent2" w:themeFillTint="66"/>
          </w:tcPr>
          <w:p w:rsidR="002F78A4" w:rsidRPr="00597CBF" w:rsidRDefault="002F78A4" w:rsidP="002F78A4">
            <w:r w:rsidRPr="00597CBF">
      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      </w:r>
          </w:p>
          <w:p w:rsidR="002F78A4" w:rsidRPr="00597CBF" w:rsidRDefault="002F78A4" w:rsidP="002F78A4"/>
        </w:tc>
        <w:tc>
          <w:tcPr>
            <w:tcW w:w="1275" w:type="dxa"/>
            <w:shd w:val="clear" w:color="auto" w:fill="F7CAAC" w:themeFill="accent2" w:themeFillTint="66"/>
          </w:tcPr>
          <w:p w:rsidR="002F78A4" w:rsidRPr="00597CBF" w:rsidRDefault="002F78A4" w:rsidP="002F78A4">
            <w:r w:rsidRPr="00597CBF">
              <w:t>+</w:t>
            </w:r>
          </w:p>
          <w:p w:rsidR="002F78A4" w:rsidRPr="00597CBF" w:rsidRDefault="002F78A4" w:rsidP="002F78A4"/>
        </w:tc>
        <w:tc>
          <w:tcPr>
            <w:tcW w:w="1134" w:type="dxa"/>
            <w:shd w:val="clear" w:color="auto" w:fill="F7CAAC" w:themeFill="accent2" w:themeFillTint="66"/>
          </w:tcPr>
          <w:p w:rsidR="002F78A4" w:rsidRPr="00597CBF" w:rsidRDefault="002F78A4" w:rsidP="002F78A4">
            <w:r w:rsidRPr="00597CBF">
              <w:t>+</w:t>
            </w:r>
          </w:p>
          <w:p w:rsidR="002F78A4" w:rsidRPr="00597CBF" w:rsidRDefault="002F78A4" w:rsidP="002F78A4"/>
        </w:tc>
        <w:tc>
          <w:tcPr>
            <w:tcW w:w="993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2F78A4" w:rsidRDefault="002F78A4" w:rsidP="002F78A4">
            <w:r>
              <w:t>+</w:t>
            </w:r>
            <w:r>
              <w:br/>
              <w:t xml:space="preserve">есть </w:t>
            </w:r>
          </w:p>
          <w:p w:rsidR="002F78A4" w:rsidRDefault="002F78A4" w:rsidP="002F78A4">
            <w:proofErr w:type="spellStart"/>
            <w:r>
              <w:t>терр</w:t>
            </w:r>
            <w:proofErr w:type="spellEnd"/>
            <w:r>
              <w:t>.</w:t>
            </w:r>
          </w:p>
          <w:p w:rsidR="002F78A4" w:rsidRDefault="002F78A4" w:rsidP="002F78A4">
            <w:proofErr w:type="spellStart"/>
            <w:r>
              <w:t>Прогр</w:t>
            </w:r>
            <w:proofErr w:type="spellEnd"/>
          </w:p>
          <w:p w:rsidR="002F78A4" w:rsidRPr="00597CBF" w:rsidRDefault="002F78A4" w:rsidP="002F78A4"/>
        </w:tc>
        <w:tc>
          <w:tcPr>
            <w:tcW w:w="992" w:type="dxa"/>
            <w:shd w:val="clear" w:color="auto" w:fill="F7CAAC" w:themeFill="accent2" w:themeFillTint="66"/>
          </w:tcPr>
          <w:p w:rsidR="002F78A4" w:rsidRDefault="002F78A4" w:rsidP="002F78A4">
            <w:r>
              <w:t xml:space="preserve">- </w:t>
            </w:r>
          </w:p>
          <w:p w:rsidR="002F78A4" w:rsidRPr="00597CBF" w:rsidRDefault="002F78A4" w:rsidP="002F78A4"/>
        </w:tc>
        <w:tc>
          <w:tcPr>
            <w:tcW w:w="1276" w:type="dxa"/>
            <w:shd w:val="clear" w:color="auto" w:fill="F7CAAC" w:themeFill="accent2" w:themeFillTint="66"/>
          </w:tcPr>
          <w:p w:rsidR="002F78A4" w:rsidRDefault="002F78A4" w:rsidP="002F78A4">
            <w:r>
              <w:t>+</w:t>
            </w:r>
            <w:r>
              <w:br/>
              <w:t xml:space="preserve">есть </w:t>
            </w:r>
          </w:p>
          <w:p w:rsidR="002F78A4" w:rsidRDefault="002F78A4" w:rsidP="002F78A4">
            <w:proofErr w:type="spellStart"/>
            <w:r>
              <w:t>терр</w:t>
            </w:r>
            <w:proofErr w:type="spellEnd"/>
            <w:r>
              <w:t>.</w:t>
            </w:r>
          </w:p>
          <w:p w:rsidR="002F78A4" w:rsidRDefault="002F78A4" w:rsidP="002F78A4">
            <w:proofErr w:type="spellStart"/>
            <w:r>
              <w:t>Прогр</w:t>
            </w:r>
            <w:proofErr w:type="spellEnd"/>
          </w:p>
          <w:p w:rsidR="002F78A4" w:rsidRPr="00597CBF" w:rsidRDefault="002F78A4" w:rsidP="002F78A4"/>
        </w:tc>
        <w:tc>
          <w:tcPr>
            <w:tcW w:w="1025" w:type="dxa"/>
            <w:shd w:val="clear" w:color="auto" w:fill="F7CAAC" w:themeFill="accent2" w:themeFillTint="66"/>
          </w:tcPr>
          <w:p w:rsidR="002F78A4" w:rsidRDefault="002F78A4" w:rsidP="002F78A4">
            <w:r>
              <w:t xml:space="preserve">Не </w:t>
            </w:r>
            <w:proofErr w:type="spellStart"/>
            <w:r>
              <w:t>откр</w:t>
            </w:r>
            <w:proofErr w:type="spellEnd"/>
            <w:r>
              <w:t xml:space="preserve">. </w:t>
            </w:r>
          </w:p>
          <w:p w:rsidR="002F78A4" w:rsidRPr="00597CBF" w:rsidRDefault="002F78A4" w:rsidP="002F78A4">
            <w:r>
              <w:t>страница</w:t>
            </w:r>
          </w:p>
        </w:tc>
        <w:tc>
          <w:tcPr>
            <w:tcW w:w="960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2F78A4" w:rsidRDefault="002F78A4" w:rsidP="002F78A4">
            <w:r>
              <w:t xml:space="preserve">- </w:t>
            </w:r>
          </w:p>
          <w:p w:rsidR="002F78A4" w:rsidRPr="00597CBF" w:rsidRDefault="002F78A4" w:rsidP="002F78A4">
            <w:r>
              <w:t xml:space="preserve">есть тер </w:t>
            </w:r>
            <w:proofErr w:type="spellStart"/>
            <w:r>
              <w:t>прогр</w:t>
            </w:r>
            <w:proofErr w:type="spellEnd"/>
            <w:r>
              <w:t>.</w:t>
            </w:r>
          </w:p>
        </w:tc>
        <w:tc>
          <w:tcPr>
            <w:tcW w:w="999" w:type="dxa"/>
            <w:shd w:val="clear" w:color="auto" w:fill="F7CAAC" w:themeFill="accent2" w:themeFillTint="66"/>
          </w:tcPr>
          <w:p w:rsidR="002F78A4" w:rsidRPr="00597CBF" w:rsidRDefault="002F78A4" w:rsidP="002F78A4"/>
        </w:tc>
      </w:tr>
      <w:tr w:rsidR="002F78A4" w:rsidTr="00E85F8A">
        <w:trPr>
          <w:trHeight w:val="2506"/>
        </w:trPr>
        <w:tc>
          <w:tcPr>
            <w:tcW w:w="3402" w:type="dxa"/>
            <w:shd w:val="clear" w:color="auto" w:fill="F7CAAC" w:themeFill="accent2" w:themeFillTint="66"/>
          </w:tcPr>
          <w:p w:rsidR="002F78A4" w:rsidRPr="00597CBF" w:rsidRDefault="002F78A4" w:rsidP="002F78A4">
            <w:r w:rsidRPr="00597CBF">
      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:rsidR="002F78A4" w:rsidRPr="00597CBF" w:rsidRDefault="002F78A4" w:rsidP="002F78A4">
            <w:r w:rsidRPr="00597CBF">
              <w:t>-</w:t>
            </w:r>
          </w:p>
          <w:p w:rsidR="002F78A4" w:rsidRPr="00597CBF" w:rsidRDefault="002F78A4" w:rsidP="002F78A4"/>
        </w:tc>
        <w:tc>
          <w:tcPr>
            <w:tcW w:w="1134" w:type="dxa"/>
            <w:shd w:val="clear" w:color="auto" w:fill="F7CAAC" w:themeFill="accent2" w:themeFillTint="66"/>
          </w:tcPr>
          <w:p w:rsidR="002F78A4" w:rsidRPr="00597CBF" w:rsidRDefault="002F78A4" w:rsidP="002F78A4">
            <w:r w:rsidRPr="00597CBF">
              <w:t>+</w:t>
            </w:r>
          </w:p>
          <w:p w:rsidR="002F78A4" w:rsidRPr="00597CBF" w:rsidRDefault="002F78A4" w:rsidP="002F78A4"/>
        </w:tc>
        <w:tc>
          <w:tcPr>
            <w:tcW w:w="993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1025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60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99" w:type="dxa"/>
            <w:shd w:val="clear" w:color="auto" w:fill="F7CAAC" w:themeFill="accent2" w:themeFillTint="66"/>
          </w:tcPr>
          <w:p w:rsidR="002F78A4" w:rsidRPr="00597CBF" w:rsidRDefault="002F78A4" w:rsidP="002F78A4"/>
        </w:tc>
      </w:tr>
      <w:tr w:rsidR="002F78A4" w:rsidTr="00E85F8A">
        <w:tc>
          <w:tcPr>
            <w:tcW w:w="3402" w:type="dxa"/>
            <w:shd w:val="clear" w:color="auto" w:fill="F7CAAC" w:themeFill="accent2" w:themeFillTint="66"/>
          </w:tcPr>
          <w:p w:rsidR="002F78A4" w:rsidRPr="00597CBF" w:rsidRDefault="002F78A4" w:rsidP="002F78A4">
            <w:r w:rsidRPr="00597CBF">
              <w:t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      </w:r>
          </w:p>
          <w:p w:rsidR="002F78A4" w:rsidRPr="00597CBF" w:rsidRDefault="002F78A4" w:rsidP="002F78A4"/>
        </w:tc>
        <w:tc>
          <w:tcPr>
            <w:tcW w:w="1275" w:type="dxa"/>
            <w:shd w:val="clear" w:color="auto" w:fill="F7CAAC" w:themeFill="accent2" w:themeFillTint="66"/>
          </w:tcPr>
          <w:p w:rsidR="002F78A4" w:rsidRPr="00597CBF" w:rsidRDefault="002F78A4" w:rsidP="002F78A4">
            <w:r w:rsidRPr="00597CBF">
              <w:t>-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2F78A4" w:rsidRPr="00597CBF" w:rsidRDefault="002F78A4" w:rsidP="002F78A4">
            <w:r w:rsidRPr="00597CBF">
              <w:t>-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  <w:r>
              <w:br/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1025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60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99" w:type="dxa"/>
            <w:shd w:val="clear" w:color="auto" w:fill="F7CAAC" w:themeFill="accent2" w:themeFillTint="66"/>
          </w:tcPr>
          <w:p w:rsidR="002F78A4" w:rsidRPr="00597CBF" w:rsidRDefault="002F78A4" w:rsidP="002F78A4"/>
        </w:tc>
      </w:tr>
      <w:tr w:rsidR="002F78A4" w:rsidTr="00E85F8A">
        <w:tc>
          <w:tcPr>
            <w:tcW w:w="3402" w:type="dxa"/>
            <w:shd w:val="clear" w:color="auto" w:fill="F7CAAC" w:themeFill="accent2" w:themeFillTint="66"/>
          </w:tcPr>
          <w:p w:rsidR="002F78A4" w:rsidRPr="00597CBF" w:rsidRDefault="002F78A4" w:rsidP="002F78A4">
            <w:r w:rsidRPr="00597CBF">
              <w:t>о сроках, порядке,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население;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:rsidR="002F78A4" w:rsidRPr="00597CBF" w:rsidRDefault="002F78A4" w:rsidP="002F78A4">
            <w:r w:rsidRPr="00597CBF">
              <w:t>+</w:t>
            </w:r>
          </w:p>
          <w:p w:rsidR="002F78A4" w:rsidRPr="00597CBF" w:rsidRDefault="002F78A4" w:rsidP="002F78A4">
            <w:r w:rsidRPr="00597CBF">
              <w:t>Устар.</w:t>
            </w:r>
          </w:p>
          <w:p w:rsidR="002F78A4" w:rsidRPr="00597CBF" w:rsidRDefault="002F78A4" w:rsidP="002F78A4">
            <w:proofErr w:type="spellStart"/>
            <w:r w:rsidRPr="00597CBF">
              <w:t>Инфор</w:t>
            </w:r>
            <w:proofErr w:type="spellEnd"/>
            <w:r w:rsidRPr="00597CBF">
              <w:t>.</w:t>
            </w:r>
          </w:p>
          <w:p w:rsidR="002F78A4" w:rsidRPr="00597CBF" w:rsidRDefault="002F78A4" w:rsidP="002F78A4"/>
        </w:tc>
        <w:tc>
          <w:tcPr>
            <w:tcW w:w="1134" w:type="dxa"/>
            <w:shd w:val="clear" w:color="auto" w:fill="F7CAAC" w:themeFill="accent2" w:themeFillTint="66"/>
          </w:tcPr>
          <w:p w:rsidR="002F78A4" w:rsidRPr="00597CBF" w:rsidRDefault="002F78A4" w:rsidP="002F78A4">
            <w:r w:rsidRPr="00597CBF">
              <w:t>-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1025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60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99" w:type="dxa"/>
            <w:shd w:val="clear" w:color="auto" w:fill="F7CAAC" w:themeFill="accent2" w:themeFillTint="66"/>
          </w:tcPr>
          <w:p w:rsidR="002F78A4" w:rsidRPr="00597CBF" w:rsidRDefault="002F78A4" w:rsidP="002F78A4"/>
        </w:tc>
      </w:tr>
      <w:tr w:rsidR="002F78A4" w:rsidTr="00E85F8A">
        <w:tc>
          <w:tcPr>
            <w:tcW w:w="3402" w:type="dxa"/>
            <w:shd w:val="clear" w:color="auto" w:fill="F7CAAC" w:themeFill="accent2" w:themeFillTint="66"/>
          </w:tcPr>
          <w:p w:rsidR="002F78A4" w:rsidRPr="00597CBF" w:rsidRDefault="002F78A4" w:rsidP="002F78A4">
            <w:r w:rsidRPr="00597CBF">
              <w:t>о правилах записи на первичный прием/консультацию/обследование;</w:t>
            </w:r>
          </w:p>
          <w:p w:rsidR="002F78A4" w:rsidRPr="00597CBF" w:rsidRDefault="002F78A4" w:rsidP="002F78A4"/>
        </w:tc>
        <w:tc>
          <w:tcPr>
            <w:tcW w:w="1275" w:type="dxa"/>
            <w:shd w:val="clear" w:color="auto" w:fill="F7CAAC" w:themeFill="accent2" w:themeFillTint="66"/>
          </w:tcPr>
          <w:p w:rsidR="002F78A4" w:rsidRPr="00597CBF" w:rsidRDefault="002F78A4" w:rsidP="002F78A4">
            <w:r w:rsidRPr="00597CBF">
              <w:t>+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2F78A4" w:rsidRPr="00597CBF" w:rsidRDefault="002F78A4" w:rsidP="002F78A4">
            <w:r w:rsidRPr="00597CBF">
              <w:t>+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1025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60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99" w:type="dxa"/>
            <w:shd w:val="clear" w:color="auto" w:fill="F7CAAC" w:themeFill="accent2" w:themeFillTint="66"/>
          </w:tcPr>
          <w:p w:rsidR="002F78A4" w:rsidRPr="00597CBF" w:rsidRDefault="002F78A4" w:rsidP="002F78A4"/>
        </w:tc>
      </w:tr>
      <w:tr w:rsidR="002F78A4" w:rsidTr="00E85F8A">
        <w:tc>
          <w:tcPr>
            <w:tcW w:w="3402" w:type="dxa"/>
            <w:shd w:val="clear" w:color="auto" w:fill="F7CAAC" w:themeFill="accent2" w:themeFillTint="66"/>
          </w:tcPr>
          <w:p w:rsidR="002F78A4" w:rsidRPr="00597CBF" w:rsidRDefault="002F78A4" w:rsidP="002F78A4">
            <w:r w:rsidRPr="00597CBF">
              <w:t>о правилах подготовки к диагностическим исследованиям;</w:t>
            </w:r>
          </w:p>
          <w:p w:rsidR="002F78A4" w:rsidRPr="00597CBF" w:rsidRDefault="002F78A4" w:rsidP="002F78A4"/>
        </w:tc>
        <w:tc>
          <w:tcPr>
            <w:tcW w:w="1275" w:type="dxa"/>
            <w:shd w:val="clear" w:color="auto" w:fill="F7CAAC" w:themeFill="accent2" w:themeFillTint="66"/>
          </w:tcPr>
          <w:p w:rsidR="002F78A4" w:rsidRPr="00597CBF" w:rsidRDefault="002F78A4" w:rsidP="002F78A4">
            <w:r w:rsidRPr="00597CBF">
              <w:t>+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2F78A4" w:rsidRPr="00597CBF" w:rsidRDefault="002F78A4" w:rsidP="002F78A4">
            <w:r w:rsidRPr="00597CBF">
              <w:t>+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1025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60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99" w:type="dxa"/>
            <w:shd w:val="clear" w:color="auto" w:fill="F7CAAC" w:themeFill="accent2" w:themeFillTint="66"/>
          </w:tcPr>
          <w:p w:rsidR="002F78A4" w:rsidRPr="00597CBF" w:rsidRDefault="002F78A4" w:rsidP="002F78A4"/>
        </w:tc>
      </w:tr>
      <w:tr w:rsidR="002F78A4" w:rsidTr="00E85F8A">
        <w:tc>
          <w:tcPr>
            <w:tcW w:w="3402" w:type="dxa"/>
            <w:shd w:val="clear" w:color="auto" w:fill="F7CAAC" w:themeFill="accent2" w:themeFillTint="66"/>
          </w:tcPr>
          <w:p w:rsidR="002F78A4" w:rsidRPr="00597CBF" w:rsidRDefault="002F78A4" w:rsidP="002F78A4">
            <w:r w:rsidRPr="00597CBF">
              <w:t>о правилах и сроках госпитализации;</w:t>
            </w:r>
          </w:p>
          <w:p w:rsidR="002F78A4" w:rsidRPr="00597CBF" w:rsidRDefault="002F78A4" w:rsidP="002F78A4"/>
        </w:tc>
        <w:tc>
          <w:tcPr>
            <w:tcW w:w="1275" w:type="dxa"/>
            <w:shd w:val="clear" w:color="auto" w:fill="F7CAAC" w:themeFill="accent2" w:themeFillTint="66"/>
          </w:tcPr>
          <w:p w:rsidR="002F78A4" w:rsidRPr="00597CBF" w:rsidRDefault="002F78A4" w:rsidP="002F78A4">
            <w:r w:rsidRPr="00597CBF">
              <w:t>-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2F78A4" w:rsidRPr="00597CBF" w:rsidRDefault="002F78A4" w:rsidP="002F78A4">
            <w:r w:rsidRPr="00597CBF">
              <w:t>+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1025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60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99" w:type="dxa"/>
            <w:shd w:val="clear" w:color="auto" w:fill="F7CAAC" w:themeFill="accent2" w:themeFillTint="66"/>
          </w:tcPr>
          <w:p w:rsidR="002F78A4" w:rsidRPr="00597CBF" w:rsidRDefault="002F78A4" w:rsidP="002F78A4"/>
        </w:tc>
      </w:tr>
      <w:tr w:rsidR="002F78A4" w:rsidTr="00E85F8A">
        <w:tc>
          <w:tcPr>
            <w:tcW w:w="3402" w:type="dxa"/>
            <w:shd w:val="clear" w:color="auto" w:fill="F7CAAC" w:themeFill="accent2" w:themeFillTint="66"/>
          </w:tcPr>
          <w:p w:rsidR="002F78A4" w:rsidRPr="00597CBF" w:rsidRDefault="002F78A4" w:rsidP="002F78A4">
            <w:r w:rsidRPr="00597CBF">
              <w:t>о правилах предоставления платных медицинских услуг;</w:t>
            </w:r>
          </w:p>
          <w:p w:rsidR="002F78A4" w:rsidRPr="00597CBF" w:rsidRDefault="002F78A4" w:rsidP="002F78A4"/>
        </w:tc>
        <w:tc>
          <w:tcPr>
            <w:tcW w:w="1275" w:type="dxa"/>
            <w:shd w:val="clear" w:color="auto" w:fill="F7CAAC" w:themeFill="accent2" w:themeFillTint="66"/>
          </w:tcPr>
          <w:p w:rsidR="002F78A4" w:rsidRPr="00597CBF" w:rsidRDefault="002F78A4" w:rsidP="002F78A4">
            <w:r w:rsidRPr="00597CBF">
              <w:t>+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2F78A4" w:rsidRPr="00597CBF" w:rsidRDefault="002F78A4" w:rsidP="002F78A4">
            <w:r w:rsidRPr="00597CBF">
              <w:t>+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1025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60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999" w:type="dxa"/>
            <w:shd w:val="clear" w:color="auto" w:fill="F7CAAC" w:themeFill="accent2" w:themeFillTint="66"/>
          </w:tcPr>
          <w:p w:rsidR="002F78A4" w:rsidRPr="00597CBF" w:rsidRDefault="002F78A4" w:rsidP="002F78A4"/>
        </w:tc>
      </w:tr>
      <w:tr w:rsidR="002F78A4" w:rsidTr="00E85F8A">
        <w:tc>
          <w:tcPr>
            <w:tcW w:w="3402" w:type="dxa"/>
            <w:shd w:val="clear" w:color="auto" w:fill="F7CAAC" w:themeFill="accent2" w:themeFillTint="66"/>
          </w:tcPr>
          <w:p w:rsidR="002F78A4" w:rsidRPr="00597CBF" w:rsidRDefault="002F78A4" w:rsidP="002F78A4">
            <w:r w:rsidRPr="00597CBF">
              <w:t>о перечне оказываемых платных медицинских услуг;</w:t>
            </w:r>
          </w:p>
          <w:p w:rsidR="002F78A4" w:rsidRPr="00597CBF" w:rsidRDefault="002F78A4" w:rsidP="002F78A4"/>
        </w:tc>
        <w:tc>
          <w:tcPr>
            <w:tcW w:w="1275" w:type="dxa"/>
            <w:shd w:val="clear" w:color="auto" w:fill="F7CAAC" w:themeFill="accent2" w:themeFillTint="66"/>
          </w:tcPr>
          <w:p w:rsidR="002F78A4" w:rsidRPr="00597CBF" w:rsidRDefault="002F78A4" w:rsidP="002F78A4">
            <w:r w:rsidRPr="00597CBF">
              <w:t>+</w:t>
            </w:r>
          </w:p>
          <w:p w:rsidR="002F78A4" w:rsidRPr="00597CBF" w:rsidRDefault="002F78A4" w:rsidP="002F78A4"/>
        </w:tc>
        <w:tc>
          <w:tcPr>
            <w:tcW w:w="1134" w:type="dxa"/>
            <w:shd w:val="clear" w:color="auto" w:fill="F7CAAC" w:themeFill="accent2" w:themeFillTint="66"/>
          </w:tcPr>
          <w:p w:rsidR="002F78A4" w:rsidRPr="00597CBF" w:rsidRDefault="002F78A4" w:rsidP="002F78A4">
            <w:r w:rsidRPr="00597CBF">
              <w:t>+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1025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60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99" w:type="dxa"/>
            <w:shd w:val="clear" w:color="auto" w:fill="F7CAAC" w:themeFill="accent2" w:themeFillTint="66"/>
          </w:tcPr>
          <w:p w:rsidR="002F78A4" w:rsidRPr="00597CBF" w:rsidRDefault="002F78A4" w:rsidP="002F78A4"/>
        </w:tc>
      </w:tr>
      <w:tr w:rsidR="002F78A4" w:rsidTr="00E85F8A">
        <w:tc>
          <w:tcPr>
            <w:tcW w:w="3402" w:type="dxa"/>
            <w:shd w:val="clear" w:color="auto" w:fill="F7CAAC" w:themeFill="accent2" w:themeFillTint="66"/>
          </w:tcPr>
          <w:p w:rsidR="002F78A4" w:rsidRPr="00597CBF" w:rsidRDefault="002F78A4" w:rsidP="002F78A4">
            <w:r w:rsidRPr="00597CBF">
              <w:t>о ценах (тарифах) на медицинские услуги (с приложением электронного образа документов);</w:t>
            </w:r>
          </w:p>
          <w:p w:rsidR="002F78A4" w:rsidRPr="00597CBF" w:rsidRDefault="002F78A4" w:rsidP="002F78A4"/>
        </w:tc>
        <w:tc>
          <w:tcPr>
            <w:tcW w:w="1275" w:type="dxa"/>
            <w:shd w:val="clear" w:color="auto" w:fill="F7CAAC" w:themeFill="accent2" w:themeFillTint="66"/>
          </w:tcPr>
          <w:p w:rsidR="002F78A4" w:rsidRPr="00597CBF" w:rsidRDefault="002F78A4" w:rsidP="002F78A4">
            <w:r w:rsidRPr="00597CBF">
              <w:t>+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2F78A4" w:rsidRPr="00597CBF" w:rsidRDefault="002F78A4" w:rsidP="002F78A4">
            <w:r w:rsidRPr="00597CBF">
              <w:t>+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1025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+</w:t>
            </w:r>
            <w:r>
              <w:br/>
              <w:t>без приложен.</w:t>
            </w:r>
          </w:p>
        </w:tc>
        <w:tc>
          <w:tcPr>
            <w:tcW w:w="960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+</w:t>
            </w:r>
            <w:r>
              <w:br/>
              <w:t>без приложен.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2F78A4" w:rsidRPr="00597CBF" w:rsidRDefault="002F78A4" w:rsidP="002F78A4">
            <w:r>
              <w:t>+</w:t>
            </w:r>
            <w:r>
              <w:br/>
              <w:t>без приложен.</w:t>
            </w:r>
          </w:p>
        </w:tc>
        <w:tc>
          <w:tcPr>
            <w:tcW w:w="999" w:type="dxa"/>
            <w:shd w:val="clear" w:color="auto" w:fill="F7CAAC" w:themeFill="accent2" w:themeFillTint="66"/>
          </w:tcPr>
          <w:p w:rsidR="002F78A4" w:rsidRPr="00597CBF" w:rsidRDefault="002F78A4" w:rsidP="002F78A4"/>
        </w:tc>
      </w:tr>
      <w:tr w:rsidR="002F78A4" w:rsidRPr="00597CBF" w:rsidTr="00E85F8A">
        <w:tc>
          <w:tcPr>
            <w:tcW w:w="3402" w:type="dxa"/>
            <w:shd w:val="clear" w:color="auto" w:fill="F2F2F2" w:themeFill="background1" w:themeFillShade="F2"/>
          </w:tcPr>
          <w:p w:rsidR="002F78A4" w:rsidRPr="00597CBF" w:rsidRDefault="002F78A4" w:rsidP="002F78A4">
            <w:r w:rsidRPr="00597CBF">
              <w:t>6) о медицинских работниках медицинской организации, включая филиалы (при их наличии):</w:t>
            </w:r>
          </w:p>
          <w:p w:rsidR="002F78A4" w:rsidRPr="00597CBF" w:rsidRDefault="002F78A4" w:rsidP="002F78A4">
            <w:r w:rsidRPr="00597CBF">
              <w:t>фамилия, имя, отчество (при наличии) медицинского работника, занимаемая должность;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2F78A4" w:rsidRPr="00597CBF" w:rsidRDefault="002F78A4" w:rsidP="002F78A4">
            <w:r w:rsidRPr="00597CBF">
              <w:t>+</w:t>
            </w:r>
          </w:p>
          <w:p w:rsidR="002F78A4" w:rsidRDefault="002F78A4" w:rsidP="002F78A4"/>
          <w:p w:rsidR="002F78A4" w:rsidRDefault="002F78A4" w:rsidP="002F78A4"/>
          <w:p w:rsidR="002F78A4" w:rsidRDefault="002F78A4" w:rsidP="002F78A4"/>
          <w:p w:rsidR="002F78A4" w:rsidRPr="00597CBF" w:rsidRDefault="002F78A4" w:rsidP="002F78A4">
            <w:r w:rsidRPr="00597CBF"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F78A4" w:rsidRPr="00597CBF" w:rsidRDefault="002F78A4" w:rsidP="002F78A4">
            <w:r w:rsidRPr="00597CBF">
              <w:t>+</w:t>
            </w:r>
          </w:p>
          <w:p w:rsidR="002F78A4" w:rsidRPr="00597CBF" w:rsidRDefault="002F78A4" w:rsidP="002F78A4"/>
        </w:tc>
        <w:tc>
          <w:tcPr>
            <w:tcW w:w="993" w:type="dxa"/>
            <w:shd w:val="clear" w:color="auto" w:fill="F2F2F2" w:themeFill="background1" w:themeFillShade="F2"/>
          </w:tcPr>
          <w:p w:rsidR="002F78A4" w:rsidRDefault="002F78A4" w:rsidP="002F78A4">
            <w:r>
              <w:t>+</w:t>
            </w:r>
          </w:p>
          <w:p w:rsidR="002F78A4" w:rsidRPr="00597CBF" w:rsidRDefault="002F78A4" w:rsidP="002F78A4">
            <w:r>
              <w:br/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1025" w:type="dxa"/>
            <w:shd w:val="clear" w:color="auto" w:fill="F2F2F2" w:themeFill="background1" w:themeFillShade="F2"/>
          </w:tcPr>
          <w:p w:rsidR="002F78A4" w:rsidRDefault="002F78A4" w:rsidP="002F78A4">
            <w:r>
              <w:t xml:space="preserve">Не </w:t>
            </w:r>
            <w:proofErr w:type="spellStart"/>
            <w:r>
              <w:t>откр</w:t>
            </w:r>
            <w:proofErr w:type="spellEnd"/>
            <w:r>
              <w:t xml:space="preserve">. </w:t>
            </w:r>
          </w:p>
          <w:p w:rsidR="002F78A4" w:rsidRPr="00597CBF" w:rsidRDefault="002F78A4" w:rsidP="002F78A4">
            <w:r>
              <w:t>страница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999" w:type="dxa"/>
            <w:shd w:val="clear" w:color="auto" w:fill="F2F2F2" w:themeFill="background1" w:themeFillShade="F2"/>
          </w:tcPr>
          <w:p w:rsidR="002F78A4" w:rsidRPr="00597CBF" w:rsidRDefault="002F78A4" w:rsidP="002F78A4"/>
        </w:tc>
      </w:tr>
      <w:tr w:rsidR="002F78A4" w:rsidRPr="00597CBF" w:rsidTr="00E85F8A">
        <w:tc>
          <w:tcPr>
            <w:tcW w:w="3402" w:type="dxa"/>
            <w:shd w:val="clear" w:color="auto" w:fill="F2F2F2" w:themeFill="background1" w:themeFillShade="F2"/>
          </w:tcPr>
          <w:p w:rsidR="002F78A4" w:rsidRPr="00597CBF" w:rsidRDefault="002F78A4" w:rsidP="002F78A4">
            <w:r w:rsidRPr="00597CBF">
      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      </w:r>
          </w:p>
          <w:p w:rsidR="002F78A4" w:rsidRPr="00597CBF" w:rsidRDefault="002F78A4" w:rsidP="002F78A4"/>
        </w:tc>
        <w:tc>
          <w:tcPr>
            <w:tcW w:w="1275" w:type="dxa"/>
            <w:shd w:val="clear" w:color="auto" w:fill="F2F2F2" w:themeFill="background1" w:themeFillShade="F2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2F78A4" w:rsidRDefault="002F78A4" w:rsidP="002F78A4">
            <w: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F78A4" w:rsidRPr="00597CBF" w:rsidRDefault="002F78A4" w:rsidP="002F78A4">
            <w:r>
              <w:t>+</w:t>
            </w:r>
            <w:r>
              <w:br/>
              <w:t>не у всех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1025" w:type="dxa"/>
            <w:shd w:val="clear" w:color="auto" w:fill="F2F2F2" w:themeFill="background1" w:themeFillShade="F2"/>
          </w:tcPr>
          <w:p w:rsidR="002F78A4" w:rsidRDefault="002F78A4" w:rsidP="002F78A4">
            <w:r>
              <w:t xml:space="preserve">Не </w:t>
            </w:r>
            <w:proofErr w:type="spellStart"/>
            <w:r>
              <w:t>откр</w:t>
            </w:r>
            <w:proofErr w:type="spellEnd"/>
            <w:r>
              <w:t xml:space="preserve">. </w:t>
            </w:r>
          </w:p>
          <w:p w:rsidR="002F78A4" w:rsidRPr="00597CBF" w:rsidRDefault="002F78A4" w:rsidP="002F78A4">
            <w:r>
              <w:t>страница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99" w:type="dxa"/>
            <w:shd w:val="clear" w:color="auto" w:fill="F2F2F2" w:themeFill="background1" w:themeFillShade="F2"/>
          </w:tcPr>
          <w:p w:rsidR="002F78A4" w:rsidRPr="00597CBF" w:rsidRDefault="002F78A4" w:rsidP="002F78A4"/>
        </w:tc>
      </w:tr>
      <w:tr w:rsidR="002F78A4" w:rsidRPr="00597CBF" w:rsidTr="00E85F8A">
        <w:tc>
          <w:tcPr>
            <w:tcW w:w="3402" w:type="dxa"/>
            <w:shd w:val="clear" w:color="auto" w:fill="F2F2F2" w:themeFill="background1" w:themeFillShade="F2"/>
          </w:tcPr>
          <w:p w:rsidR="002F78A4" w:rsidRPr="00597CBF" w:rsidRDefault="002F78A4" w:rsidP="002F78A4">
            <w:r w:rsidRPr="00597CBF">
              <w:t>сведения из сертификата специалиста (специальность, соответствующая занимаемой должности, срок действия);</w:t>
            </w:r>
          </w:p>
          <w:p w:rsidR="002F78A4" w:rsidRPr="00597CBF" w:rsidRDefault="002F78A4" w:rsidP="002F78A4"/>
        </w:tc>
        <w:tc>
          <w:tcPr>
            <w:tcW w:w="1275" w:type="dxa"/>
            <w:shd w:val="clear" w:color="auto" w:fill="F2F2F2" w:themeFill="background1" w:themeFillShade="F2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2F78A4" w:rsidRDefault="002F78A4" w:rsidP="002F78A4">
            <w: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1025" w:type="dxa"/>
            <w:shd w:val="clear" w:color="auto" w:fill="F2F2F2" w:themeFill="background1" w:themeFillShade="F2"/>
          </w:tcPr>
          <w:p w:rsidR="002F78A4" w:rsidRDefault="002F78A4" w:rsidP="002F78A4">
            <w:r>
              <w:t xml:space="preserve">Не </w:t>
            </w:r>
            <w:proofErr w:type="spellStart"/>
            <w:r>
              <w:t>откр</w:t>
            </w:r>
            <w:proofErr w:type="spellEnd"/>
            <w:r>
              <w:t xml:space="preserve">. </w:t>
            </w:r>
          </w:p>
          <w:p w:rsidR="002F78A4" w:rsidRPr="00597CBF" w:rsidRDefault="002F78A4" w:rsidP="002F78A4">
            <w:r>
              <w:t>страница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99" w:type="dxa"/>
            <w:shd w:val="clear" w:color="auto" w:fill="F2F2F2" w:themeFill="background1" w:themeFillShade="F2"/>
          </w:tcPr>
          <w:p w:rsidR="002F78A4" w:rsidRPr="00597CBF" w:rsidRDefault="002F78A4" w:rsidP="002F78A4"/>
        </w:tc>
      </w:tr>
      <w:tr w:rsidR="002F78A4" w:rsidRPr="00597CBF" w:rsidTr="00E85F8A">
        <w:tc>
          <w:tcPr>
            <w:tcW w:w="3402" w:type="dxa"/>
            <w:shd w:val="clear" w:color="auto" w:fill="F2F2F2" w:themeFill="background1" w:themeFillShade="F2"/>
          </w:tcPr>
          <w:p w:rsidR="002F78A4" w:rsidRPr="00597CBF" w:rsidRDefault="002F78A4" w:rsidP="002F78A4">
            <w:r w:rsidRPr="00597CBF">
              <w:t>график работы и часы приема медицинского работника;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2F78A4" w:rsidRDefault="002F78A4" w:rsidP="002F78A4">
            <w: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1025" w:type="dxa"/>
            <w:shd w:val="clear" w:color="auto" w:fill="F2F2F2" w:themeFill="background1" w:themeFillShade="F2"/>
          </w:tcPr>
          <w:p w:rsidR="002F78A4" w:rsidRDefault="002F78A4" w:rsidP="002F78A4">
            <w:r>
              <w:t xml:space="preserve">Не </w:t>
            </w:r>
            <w:proofErr w:type="spellStart"/>
            <w:r>
              <w:t>откр</w:t>
            </w:r>
            <w:proofErr w:type="spellEnd"/>
            <w:r>
              <w:t xml:space="preserve">. </w:t>
            </w:r>
          </w:p>
          <w:p w:rsidR="002F78A4" w:rsidRPr="00597CBF" w:rsidRDefault="002F78A4" w:rsidP="002F78A4">
            <w:r>
              <w:t>страница</w:t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999" w:type="dxa"/>
            <w:shd w:val="clear" w:color="auto" w:fill="F2F2F2" w:themeFill="background1" w:themeFillShade="F2"/>
          </w:tcPr>
          <w:p w:rsidR="002F78A4" w:rsidRPr="00597CBF" w:rsidRDefault="002F78A4" w:rsidP="002F78A4"/>
        </w:tc>
      </w:tr>
      <w:tr w:rsidR="002F78A4" w:rsidRPr="00597CBF" w:rsidTr="00E85F8A">
        <w:tc>
          <w:tcPr>
            <w:tcW w:w="3402" w:type="dxa"/>
          </w:tcPr>
          <w:p w:rsidR="002F78A4" w:rsidRPr="00597CBF" w:rsidRDefault="002F78A4" w:rsidP="002F78A4">
            <w:r w:rsidRPr="00597CBF">
              <w:t>7) о вакантных должностях;</w:t>
            </w:r>
          </w:p>
        </w:tc>
        <w:tc>
          <w:tcPr>
            <w:tcW w:w="1275" w:type="dxa"/>
          </w:tcPr>
          <w:p w:rsidR="002F78A4" w:rsidRPr="00597CBF" w:rsidRDefault="002F78A4" w:rsidP="002F78A4">
            <w:r w:rsidRPr="00597CBF">
              <w:t>+</w:t>
            </w:r>
          </w:p>
        </w:tc>
        <w:tc>
          <w:tcPr>
            <w:tcW w:w="1134" w:type="dxa"/>
          </w:tcPr>
          <w:p w:rsidR="002F78A4" w:rsidRPr="00597CBF" w:rsidRDefault="002F78A4" w:rsidP="002F78A4">
            <w:r w:rsidRPr="00597CBF">
              <w:t>+</w:t>
            </w:r>
          </w:p>
        </w:tc>
        <w:tc>
          <w:tcPr>
            <w:tcW w:w="993" w:type="dxa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850" w:type="dxa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851" w:type="dxa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850" w:type="dxa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992" w:type="dxa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1276" w:type="dxa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1025" w:type="dxa"/>
          </w:tcPr>
          <w:p w:rsidR="002F78A4" w:rsidRDefault="002F78A4" w:rsidP="002F78A4">
            <w:r>
              <w:t xml:space="preserve">Не </w:t>
            </w:r>
            <w:proofErr w:type="spellStart"/>
            <w:r>
              <w:t>откр</w:t>
            </w:r>
            <w:proofErr w:type="spellEnd"/>
            <w:r>
              <w:t xml:space="preserve">. </w:t>
            </w:r>
          </w:p>
          <w:p w:rsidR="002F78A4" w:rsidRPr="00597CBF" w:rsidRDefault="002F78A4" w:rsidP="002F78A4">
            <w:r>
              <w:t>страница</w:t>
            </w:r>
          </w:p>
        </w:tc>
        <w:tc>
          <w:tcPr>
            <w:tcW w:w="960" w:type="dxa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92" w:type="dxa"/>
          </w:tcPr>
          <w:p w:rsidR="002F78A4" w:rsidRDefault="002F78A4" w:rsidP="002F78A4">
            <w:r>
              <w:t>-</w:t>
            </w:r>
          </w:p>
          <w:p w:rsidR="002F78A4" w:rsidRPr="00597CBF" w:rsidRDefault="002F78A4" w:rsidP="002F78A4"/>
        </w:tc>
        <w:tc>
          <w:tcPr>
            <w:tcW w:w="999" w:type="dxa"/>
          </w:tcPr>
          <w:p w:rsidR="002F78A4" w:rsidRPr="00597CBF" w:rsidRDefault="002F78A4" w:rsidP="002F78A4"/>
        </w:tc>
      </w:tr>
      <w:tr w:rsidR="002F78A4" w:rsidRPr="00597CBF" w:rsidTr="00E85F8A">
        <w:tc>
          <w:tcPr>
            <w:tcW w:w="3402" w:type="dxa"/>
          </w:tcPr>
          <w:p w:rsidR="002F78A4" w:rsidRPr="00597CBF" w:rsidRDefault="002F78A4" w:rsidP="002F78A4">
            <w:r w:rsidRPr="00597CBF">
              <w:t>8) о перечне жизненно необходимых и важнейших лекарственных препаратов для медицинского применения;</w:t>
            </w:r>
          </w:p>
        </w:tc>
        <w:tc>
          <w:tcPr>
            <w:tcW w:w="1275" w:type="dxa"/>
          </w:tcPr>
          <w:p w:rsidR="002F78A4" w:rsidRPr="00597CBF" w:rsidRDefault="002F78A4" w:rsidP="002F78A4">
            <w:r w:rsidRPr="00597CBF">
              <w:t>-</w:t>
            </w:r>
          </w:p>
        </w:tc>
        <w:tc>
          <w:tcPr>
            <w:tcW w:w="1134" w:type="dxa"/>
          </w:tcPr>
          <w:p w:rsidR="002F78A4" w:rsidRPr="00597CBF" w:rsidRDefault="002F78A4" w:rsidP="002F78A4">
            <w:r w:rsidRPr="00597CBF">
              <w:t>+</w:t>
            </w:r>
          </w:p>
        </w:tc>
        <w:tc>
          <w:tcPr>
            <w:tcW w:w="993" w:type="dxa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850" w:type="dxa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851" w:type="dxa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850" w:type="dxa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92" w:type="dxa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1276" w:type="dxa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1025" w:type="dxa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60" w:type="dxa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92" w:type="dxa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99" w:type="dxa"/>
          </w:tcPr>
          <w:p w:rsidR="002F78A4" w:rsidRPr="00597CBF" w:rsidRDefault="002F78A4" w:rsidP="002F78A4"/>
        </w:tc>
      </w:tr>
      <w:tr w:rsidR="002F78A4" w:rsidRPr="00597CBF" w:rsidTr="00E85F8A">
        <w:tc>
          <w:tcPr>
            <w:tcW w:w="3402" w:type="dxa"/>
          </w:tcPr>
          <w:p w:rsidR="002F78A4" w:rsidRPr="00597CBF" w:rsidRDefault="002F78A4" w:rsidP="002F78A4">
            <w:r w:rsidRPr="00597CBF">
              <w:t xml:space="preserve">9) о перечне лекарственных препаратов, предназначенных для обеспечения лиц, больных гемофилией, </w:t>
            </w:r>
            <w:proofErr w:type="spellStart"/>
            <w:r w:rsidRPr="00597CBF">
              <w:t>муковисцидозом</w:t>
            </w:r>
            <w:proofErr w:type="spellEnd"/>
            <w:r w:rsidRPr="00597CBF">
      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      </w:r>
            <w:r>
              <w:t>-</w:t>
            </w:r>
          </w:p>
        </w:tc>
        <w:tc>
          <w:tcPr>
            <w:tcW w:w="1275" w:type="dxa"/>
          </w:tcPr>
          <w:p w:rsidR="002F78A4" w:rsidRPr="00597CBF" w:rsidRDefault="002F78A4" w:rsidP="002F78A4">
            <w:r w:rsidRPr="00597CBF">
              <w:t>-</w:t>
            </w:r>
          </w:p>
        </w:tc>
        <w:tc>
          <w:tcPr>
            <w:tcW w:w="1134" w:type="dxa"/>
          </w:tcPr>
          <w:p w:rsidR="002F78A4" w:rsidRPr="00597CBF" w:rsidRDefault="002F78A4" w:rsidP="002F78A4">
            <w:r w:rsidRPr="00597CBF">
              <w:t>+</w:t>
            </w:r>
          </w:p>
        </w:tc>
        <w:tc>
          <w:tcPr>
            <w:tcW w:w="993" w:type="dxa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850" w:type="dxa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851" w:type="dxa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850" w:type="dxa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92" w:type="dxa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1276" w:type="dxa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1025" w:type="dxa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60" w:type="dxa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92" w:type="dxa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99" w:type="dxa"/>
          </w:tcPr>
          <w:p w:rsidR="002F78A4" w:rsidRPr="00597CBF" w:rsidRDefault="002F78A4" w:rsidP="002F78A4"/>
        </w:tc>
      </w:tr>
      <w:tr w:rsidR="002F78A4" w:rsidRPr="00597CBF" w:rsidTr="00E85F8A">
        <w:tc>
          <w:tcPr>
            <w:tcW w:w="3402" w:type="dxa"/>
          </w:tcPr>
          <w:p w:rsidR="002F78A4" w:rsidRPr="00597CBF" w:rsidRDefault="002F78A4" w:rsidP="002F78A4">
            <w:r w:rsidRPr="00597CBF">
              <w:t>10)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      </w:r>
          </w:p>
        </w:tc>
        <w:tc>
          <w:tcPr>
            <w:tcW w:w="1275" w:type="dxa"/>
          </w:tcPr>
          <w:p w:rsidR="002F78A4" w:rsidRPr="00597CBF" w:rsidRDefault="002F78A4" w:rsidP="002F78A4">
            <w:r w:rsidRPr="00597CBF">
              <w:t>-</w:t>
            </w:r>
          </w:p>
        </w:tc>
        <w:tc>
          <w:tcPr>
            <w:tcW w:w="1134" w:type="dxa"/>
          </w:tcPr>
          <w:p w:rsidR="002F78A4" w:rsidRPr="00597CBF" w:rsidRDefault="002F78A4" w:rsidP="002F78A4">
            <w:r w:rsidRPr="00597CBF">
              <w:t>+</w:t>
            </w:r>
          </w:p>
        </w:tc>
        <w:tc>
          <w:tcPr>
            <w:tcW w:w="993" w:type="dxa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850" w:type="dxa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851" w:type="dxa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850" w:type="dxa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92" w:type="dxa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1276" w:type="dxa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1025" w:type="dxa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60" w:type="dxa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92" w:type="dxa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99" w:type="dxa"/>
          </w:tcPr>
          <w:p w:rsidR="002F78A4" w:rsidRPr="00597CBF" w:rsidRDefault="002F78A4" w:rsidP="002F78A4"/>
        </w:tc>
      </w:tr>
      <w:tr w:rsidR="002F78A4" w:rsidRPr="00597CBF" w:rsidTr="00E85F8A">
        <w:tc>
          <w:tcPr>
            <w:tcW w:w="3402" w:type="dxa"/>
          </w:tcPr>
          <w:p w:rsidR="002F78A4" w:rsidRPr="00597CBF" w:rsidRDefault="002F78A4" w:rsidP="002F78A4">
            <w:r w:rsidRPr="00597CBF">
              <w:t>11) 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</w:t>
            </w:r>
          </w:p>
        </w:tc>
        <w:tc>
          <w:tcPr>
            <w:tcW w:w="1275" w:type="dxa"/>
          </w:tcPr>
          <w:p w:rsidR="002F78A4" w:rsidRPr="00597CBF" w:rsidRDefault="002F78A4" w:rsidP="002F78A4">
            <w:r w:rsidRPr="00597CBF">
              <w:t>-</w:t>
            </w:r>
          </w:p>
        </w:tc>
        <w:tc>
          <w:tcPr>
            <w:tcW w:w="1134" w:type="dxa"/>
          </w:tcPr>
          <w:p w:rsidR="002F78A4" w:rsidRPr="00597CBF" w:rsidRDefault="002F78A4" w:rsidP="002F78A4">
            <w:r w:rsidRPr="00597CBF">
              <w:t>-</w:t>
            </w:r>
          </w:p>
        </w:tc>
        <w:tc>
          <w:tcPr>
            <w:tcW w:w="993" w:type="dxa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850" w:type="dxa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851" w:type="dxa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850" w:type="dxa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92" w:type="dxa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1276" w:type="dxa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1025" w:type="dxa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60" w:type="dxa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92" w:type="dxa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99" w:type="dxa"/>
          </w:tcPr>
          <w:p w:rsidR="002F78A4" w:rsidRPr="00597CBF" w:rsidRDefault="002F78A4" w:rsidP="002F78A4"/>
        </w:tc>
      </w:tr>
      <w:tr w:rsidR="002F78A4" w:rsidRPr="00597CBF" w:rsidTr="00E85F8A">
        <w:tc>
          <w:tcPr>
            <w:tcW w:w="3402" w:type="dxa"/>
          </w:tcPr>
          <w:p w:rsidR="002F78A4" w:rsidRPr="00597CBF" w:rsidRDefault="002F78A4" w:rsidP="002F78A4">
            <w:r w:rsidRPr="00597CBF">
              <w:t>12) об отзывах потребителей услуг;</w:t>
            </w:r>
          </w:p>
          <w:p w:rsidR="002F78A4" w:rsidRPr="00597CBF" w:rsidRDefault="002F78A4" w:rsidP="002F78A4"/>
        </w:tc>
        <w:tc>
          <w:tcPr>
            <w:tcW w:w="1275" w:type="dxa"/>
          </w:tcPr>
          <w:p w:rsidR="002F78A4" w:rsidRPr="00597CBF" w:rsidRDefault="002F78A4" w:rsidP="002F78A4">
            <w:r w:rsidRPr="00597CBF">
              <w:t>+</w:t>
            </w:r>
          </w:p>
          <w:p w:rsidR="002F78A4" w:rsidRPr="00597CBF" w:rsidRDefault="002F78A4" w:rsidP="002F78A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F78A4" w:rsidRPr="00597CBF" w:rsidRDefault="002F78A4" w:rsidP="002F78A4">
            <w:r w:rsidRPr="00597CBF">
              <w:t>+</w:t>
            </w:r>
          </w:p>
        </w:tc>
        <w:tc>
          <w:tcPr>
            <w:tcW w:w="993" w:type="dxa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850" w:type="dxa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851" w:type="dxa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850" w:type="dxa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92" w:type="dxa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1276" w:type="dxa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1025" w:type="dxa"/>
          </w:tcPr>
          <w:p w:rsidR="002F78A4" w:rsidRPr="00597CBF" w:rsidRDefault="002F78A4" w:rsidP="002F78A4">
            <w:r>
              <w:t>+</w:t>
            </w:r>
          </w:p>
        </w:tc>
        <w:tc>
          <w:tcPr>
            <w:tcW w:w="960" w:type="dxa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92" w:type="dxa"/>
          </w:tcPr>
          <w:p w:rsidR="002F78A4" w:rsidRPr="00597CBF" w:rsidRDefault="002F78A4" w:rsidP="002F78A4">
            <w:r>
              <w:t>-</w:t>
            </w:r>
          </w:p>
        </w:tc>
        <w:tc>
          <w:tcPr>
            <w:tcW w:w="999" w:type="dxa"/>
          </w:tcPr>
          <w:p w:rsidR="002F78A4" w:rsidRPr="00597CBF" w:rsidRDefault="002F78A4" w:rsidP="002F78A4"/>
        </w:tc>
      </w:tr>
      <w:tr w:rsidR="002F78A4" w:rsidRPr="00597CBF" w:rsidTr="00E85F8A">
        <w:trPr>
          <w:trHeight w:val="699"/>
        </w:trPr>
        <w:tc>
          <w:tcPr>
            <w:tcW w:w="3402" w:type="dxa"/>
          </w:tcPr>
          <w:p w:rsidR="002F78A4" w:rsidRPr="00597CBF" w:rsidRDefault="002F78A4" w:rsidP="002F78A4">
            <w:r w:rsidRPr="00597CBF">
              <w:t>13)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      </w:r>
          </w:p>
        </w:tc>
        <w:tc>
          <w:tcPr>
            <w:tcW w:w="1275" w:type="dxa"/>
          </w:tcPr>
          <w:p w:rsidR="002F78A4" w:rsidRPr="00597CBF" w:rsidRDefault="002F78A4" w:rsidP="002F78A4"/>
        </w:tc>
        <w:tc>
          <w:tcPr>
            <w:tcW w:w="1134" w:type="dxa"/>
          </w:tcPr>
          <w:p w:rsidR="002F78A4" w:rsidRPr="00597CBF" w:rsidRDefault="002F78A4" w:rsidP="002F78A4"/>
        </w:tc>
        <w:tc>
          <w:tcPr>
            <w:tcW w:w="993" w:type="dxa"/>
          </w:tcPr>
          <w:p w:rsidR="002F78A4" w:rsidRPr="00597CBF" w:rsidRDefault="002F78A4" w:rsidP="002F78A4"/>
        </w:tc>
        <w:tc>
          <w:tcPr>
            <w:tcW w:w="850" w:type="dxa"/>
          </w:tcPr>
          <w:p w:rsidR="002F78A4" w:rsidRPr="00597CBF" w:rsidRDefault="002F78A4" w:rsidP="002F78A4"/>
        </w:tc>
        <w:tc>
          <w:tcPr>
            <w:tcW w:w="851" w:type="dxa"/>
          </w:tcPr>
          <w:p w:rsidR="002F78A4" w:rsidRPr="00597CBF" w:rsidRDefault="002F78A4" w:rsidP="002F78A4"/>
        </w:tc>
        <w:tc>
          <w:tcPr>
            <w:tcW w:w="850" w:type="dxa"/>
          </w:tcPr>
          <w:p w:rsidR="002F78A4" w:rsidRPr="00597CBF" w:rsidRDefault="002F78A4" w:rsidP="002F78A4"/>
        </w:tc>
        <w:tc>
          <w:tcPr>
            <w:tcW w:w="992" w:type="dxa"/>
          </w:tcPr>
          <w:p w:rsidR="002F78A4" w:rsidRPr="00597CBF" w:rsidRDefault="002F78A4" w:rsidP="002F78A4"/>
        </w:tc>
        <w:tc>
          <w:tcPr>
            <w:tcW w:w="1276" w:type="dxa"/>
          </w:tcPr>
          <w:p w:rsidR="002F78A4" w:rsidRPr="00597CBF" w:rsidRDefault="002F78A4" w:rsidP="002F78A4"/>
        </w:tc>
        <w:tc>
          <w:tcPr>
            <w:tcW w:w="1025" w:type="dxa"/>
          </w:tcPr>
          <w:p w:rsidR="002F78A4" w:rsidRPr="00597CBF" w:rsidRDefault="002F78A4" w:rsidP="002F78A4"/>
        </w:tc>
        <w:tc>
          <w:tcPr>
            <w:tcW w:w="960" w:type="dxa"/>
          </w:tcPr>
          <w:p w:rsidR="002F78A4" w:rsidRPr="00597CBF" w:rsidRDefault="002F78A4" w:rsidP="002F78A4"/>
        </w:tc>
        <w:tc>
          <w:tcPr>
            <w:tcW w:w="992" w:type="dxa"/>
          </w:tcPr>
          <w:p w:rsidR="002F78A4" w:rsidRPr="00597CBF" w:rsidRDefault="002F78A4" w:rsidP="002F78A4"/>
        </w:tc>
        <w:tc>
          <w:tcPr>
            <w:tcW w:w="999" w:type="dxa"/>
          </w:tcPr>
          <w:p w:rsidR="002F78A4" w:rsidRPr="00597CBF" w:rsidRDefault="002F78A4" w:rsidP="002F78A4"/>
        </w:tc>
      </w:tr>
      <w:tr w:rsidR="002F78A4" w:rsidRPr="00597CBF" w:rsidTr="00E85F8A">
        <w:tc>
          <w:tcPr>
            <w:tcW w:w="3402" w:type="dxa"/>
          </w:tcPr>
          <w:p w:rsidR="002F78A4" w:rsidRPr="00EB39F0" w:rsidRDefault="002F78A4" w:rsidP="002F78A4">
            <w:pPr>
              <w:rPr>
                <w:b/>
                <w:sz w:val="28"/>
                <w:szCs w:val="28"/>
              </w:rPr>
            </w:pPr>
            <w:r w:rsidRPr="00EB39F0">
              <w:rPr>
                <w:b/>
                <w:sz w:val="28"/>
                <w:szCs w:val="28"/>
              </w:rPr>
              <w:t>Приказ МЗ РФ 787н</w:t>
            </w:r>
          </w:p>
        </w:tc>
        <w:tc>
          <w:tcPr>
            <w:tcW w:w="1275" w:type="dxa"/>
          </w:tcPr>
          <w:p w:rsidR="002F78A4" w:rsidRPr="00597CBF" w:rsidRDefault="002F78A4" w:rsidP="002F78A4">
            <w:r>
              <w:t>1.</w:t>
            </w:r>
          </w:p>
        </w:tc>
        <w:tc>
          <w:tcPr>
            <w:tcW w:w="1134" w:type="dxa"/>
          </w:tcPr>
          <w:p w:rsidR="002F78A4" w:rsidRPr="00597CBF" w:rsidRDefault="002F78A4" w:rsidP="002F78A4">
            <w:r>
              <w:t>2.</w:t>
            </w:r>
          </w:p>
        </w:tc>
        <w:tc>
          <w:tcPr>
            <w:tcW w:w="993" w:type="dxa"/>
          </w:tcPr>
          <w:p w:rsidR="002F78A4" w:rsidRPr="00597CBF" w:rsidRDefault="002F78A4" w:rsidP="002F78A4">
            <w:r>
              <w:t>3.</w:t>
            </w:r>
          </w:p>
        </w:tc>
        <w:tc>
          <w:tcPr>
            <w:tcW w:w="850" w:type="dxa"/>
          </w:tcPr>
          <w:p w:rsidR="002F78A4" w:rsidRPr="00597CBF" w:rsidRDefault="002F78A4" w:rsidP="002F78A4">
            <w:r>
              <w:t>4.</w:t>
            </w:r>
          </w:p>
        </w:tc>
        <w:tc>
          <w:tcPr>
            <w:tcW w:w="851" w:type="dxa"/>
          </w:tcPr>
          <w:p w:rsidR="002F78A4" w:rsidRPr="00597CBF" w:rsidRDefault="002F78A4" w:rsidP="002F78A4">
            <w:r>
              <w:t>5.</w:t>
            </w:r>
          </w:p>
        </w:tc>
        <w:tc>
          <w:tcPr>
            <w:tcW w:w="850" w:type="dxa"/>
          </w:tcPr>
          <w:p w:rsidR="002F78A4" w:rsidRPr="00597CBF" w:rsidRDefault="002F78A4" w:rsidP="002F78A4">
            <w:r>
              <w:t>6.</w:t>
            </w:r>
          </w:p>
        </w:tc>
        <w:tc>
          <w:tcPr>
            <w:tcW w:w="992" w:type="dxa"/>
          </w:tcPr>
          <w:p w:rsidR="002F78A4" w:rsidRPr="00597CBF" w:rsidRDefault="002F78A4" w:rsidP="002F78A4">
            <w:r>
              <w:t>7.</w:t>
            </w:r>
          </w:p>
        </w:tc>
        <w:tc>
          <w:tcPr>
            <w:tcW w:w="1276" w:type="dxa"/>
          </w:tcPr>
          <w:p w:rsidR="002F78A4" w:rsidRPr="00597CBF" w:rsidRDefault="002F78A4" w:rsidP="002F78A4">
            <w:r>
              <w:t>8.</w:t>
            </w:r>
          </w:p>
        </w:tc>
        <w:tc>
          <w:tcPr>
            <w:tcW w:w="1025" w:type="dxa"/>
          </w:tcPr>
          <w:p w:rsidR="002F78A4" w:rsidRPr="00597CBF" w:rsidRDefault="002F78A4" w:rsidP="002F78A4">
            <w:r>
              <w:t>9.</w:t>
            </w:r>
          </w:p>
        </w:tc>
        <w:tc>
          <w:tcPr>
            <w:tcW w:w="960" w:type="dxa"/>
          </w:tcPr>
          <w:p w:rsidR="002F78A4" w:rsidRPr="00597CBF" w:rsidRDefault="002F78A4" w:rsidP="002F78A4">
            <w:r>
              <w:t>10.</w:t>
            </w:r>
          </w:p>
        </w:tc>
        <w:tc>
          <w:tcPr>
            <w:tcW w:w="992" w:type="dxa"/>
          </w:tcPr>
          <w:p w:rsidR="002F78A4" w:rsidRPr="00597CBF" w:rsidRDefault="002F78A4" w:rsidP="002F78A4">
            <w:r>
              <w:t>11.</w:t>
            </w:r>
          </w:p>
        </w:tc>
        <w:tc>
          <w:tcPr>
            <w:tcW w:w="999" w:type="dxa"/>
          </w:tcPr>
          <w:p w:rsidR="002F78A4" w:rsidRPr="00597CBF" w:rsidRDefault="002F78A4" w:rsidP="002F78A4">
            <w:r>
              <w:t>12.</w:t>
            </w:r>
          </w:p>
        </w:tc>
      </w:tr>
      <w:tr w:rsidR="002F78A4" w:rsidRPr="00597CBF" w:rsidTr="00E85F8A">
        <w:tc>
          <w:tcPr>
            <w:tcW w:w="3402" w:type="dxa"/>
            <w:shd w:val="clear" w:color="auto" w:fill="FFD966" w:themeFill="accent4" w:themeFillTint="99"/>
          </w:tcPr>
          <w:p w:rsidR="002F78A4" w:rsidRPr="00A96C07" w:rsidRDefault="002F78A4" w:rsidP="002F78A4">
            <w:r w:rsidRPr="00A96C07">
              <w:t>1.2.</w:t>
            </w:r>
          </w:p>
          <w:p w:rsidR="002F78A4" w:rsidRPr="00A96C07" w:rsidRDefault="002F78A4" w:rsidP="002F78A4">
            <w:r w:rsidRPr="00A96C07">
              <w:t>Полнота, актуальность и понятность информации о медицинской организации, размещаемой на официальном сайте медицинской организации (i):</w:t>
            </w:r>
          </w:p>
          <w:p w:rsidR="002F78A4" w:rsidRPr="00A96C07" w:rsidRDefault="002F78A4" w:rsidP="002F78A4">
            <w:r w:rsidRPr="00A96C07">
              <w:t xml:space="preserve">общая информация </w:t>
            </w:r>
            <w:r w:rsidRPr="00A96C07">
              <w:rPr>
                <w:rFonts w:ascii="Arial" w:hAnsi="Arial" w:cs="Arial"/>
              </w:rPr>
              <w:t>￼</w:t>
            </w:r>
            <w:r w:rsidRPr="00A96C07">
              <w:t>;</w:t>
            </w:r>
          </w:p>
          <w:p w:rsidR="002F78A4" w:rsidRPr="00A96C07" w:rsidRDefault="002F78A4" w:rsidP="002F78A4">
            <w:r w:rsidRPr="00A96C07">
              <w:t xml:space="preserve">информация о медицинской деятельности </w:t>
            </w:r>
            <w:r w:rsidRPr="00A96C07">
              <w:rPr>
                <w:rFonts w:ascii="Arial" w:hAnsi="Arial" w:cs="Arial"/>
              </w:rPr>
              <w:t>￼</w:t>
            </w:r>
            <w:r w:rsidRPr="00A96C07">
              <w:t>;</w:t>
            </w:r>
          </w:p>
          <w:p w:rsidR="002F78A4" w:rsidRPr="00A96C07" w:rsidRDefault="002F78A4" w:rsidP="002F78A4">
            <w:r w:rsidRPr="00A96C07">
              <w:t xml:space="preserve">информация о медицинских работниках </w:t>
            </w:r>
            <w:r w:rsidRPr="00A96C07">
              <w:rPr>
                <w:rFonts w:ascii="Arial" w:hAnsi="Arial" w:cs="Arial"/>
              </w:rPr>
              <w:t>￼</w:t>
            </w:r>
            <w:r w:rsidRPr="00A96C07">
              <w:t>;</w:t>
            </w:r>
          </w:p>
          <w:p w:rsidR="002F78A4" w:rsidRPr="00A96C07" w:rsidRDefault="002F78A4" w:rsidP="002F78A4">
            <w:r w:rsidRPr="00A96C07">
              <w:t xml:space="preserve">иная информация </w:t>
            </w:r>
            <w:r w:rsidRPr="00A96C07">
              <w:rPr>
                <w:rFonts w:ascii="Arial" w:hAnsi="Arial" w:cs="Arial"/>
              </w:rPr>
              <w:t>￼</w:t>
            </w:r>
            <w:r w:rsidRPr="00A96C07">
              <w:t>.</w:t>
            </w:r>
          </w:p>
        </w:tc>
        <w:tc>
          <w:tcPr>
            <w:tcW w:w="1275" w:type="dxa"/>
            <w:shd w:val="clear" w:color="auto" w:fill="FFD966" w:themeFill="accent4" w:themeFillTint="99"/>
          </w:tcPr>
          <w:p w:rsidR="002F78A4" w:rsidRPr="00A96C07" w:rsidRDefault="002F78A4" w:rsidP="002F78A4">
            <w:r>
              <w:t>1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2F78A4" w:rsidRPr="00A96C07" w:rsidRDefault="002F78A4" w:rsidP="002F78A4">
            <w:r>
              <w:t>1</w:t>
            </w:r>
          </w:p>
        </w:tc>
        <w:tc>
          <w:tcPr>
            <w:tcW w:w="993" w:type="dxa"/>
            <w:shd w:val="clear" w:color="auto" w:fill="FFD966" w:themeFill="accent4" w:themeFillTint="99"/>
          </w:tcPr>
          <w:p w:rsidR="002F78A4" w:rsidRDefault="002F78A4" w:rsidP="002F78A4">
            <w:r>
              <w:t>0,5</w:t>
            </w:r>
            <w:r>
              <w:br/>
              <w:t>нет полной</w:t>
            </w:r>
          </w:p>
          <w:p w:rsidR="002F78A4" w:rsidRDefault="002F78A4" w:rsidP="002F78A4">
            <w:r>
              <w:t>Инф</w:t>
            </w:r>
          </w:p>
          <w:p w:rsidR="002F78A4" w:rsidRPr="00A96C07" w:rsidRDefault="002F78A4" w:rsidP="002F78A4">
            <w:r>
              <w:t xml:space="preserve">О </w:t>
            </w:r>
            <w:proofErr w:type="spellStart"/>
            <w:r>
              <w:t>работн</w:t>
            </w:r>
            <w:proofErr w:type="spellEnd"/>
          </w:p>
        </w:tc>
        <w:tc>
          <w:tcPr>
            <w:tcW w:w="850" w:type="dxa"/>
            <w:shd w:val="clear" w:color="auto" w:fill="FFD966" w:themeFill="accent4" w:themeFillTint="99"/>
          </w:tcPr>
          <w:p w:rsidR="002F78A4" w:rsidRDefault="002F78A4" w:rsidP="002F78A4">
            <w:r>
              <w:t>0,5</w:t>
            </w:r>
          </w:p>
          <w:p w:rsidR="002F78A4" w:rsidRDefault="002F78A4" w:rsidP="002F78A4">
            <w:r>
              <w:t>Нет инф.</w:t>
            </w:r>
          </w:p>
          <w:p w:rsidR="002F78A4" w:rsidRDefault="002F78A4" w:rsidP="002F78A4">
            <w:r>
              <w:t>О мед.</w:t>
            </w:r>
          </w:p>
          <w:p w:rsidR="002F78A4" w:rsidRPr="00A96C07" w:rsidRDefault="002F78A4" w:rsidP="002F78A4">
            <w:proofErr w:type="spellStart"/>
            <w:r>
              <w:t>деят</w:t>
            </w:r>
            <w:proofErr w:type="spellEnd"/>
          </w:p>
        </w:tc>
        <w:tc>
          <w:tcPr>
            <w:tcW w:w="851" w:type="dxa"/>
            <w:shd w:val="clear" w:color="auto" w:fill="FFD966" w:themeFill="accent4" w:themeFillTint="99"/>
          </w:tcPr>
          <w:p w:rsidR="002F78A4" w:rsidRDefault="002F78A4" w:rsidP="002F78A4">
            <w:r>
              <w:t>0,5</w:t>
            </w:r>
          </w:p>
          <w:p w:rsidR="002F78A4" w:rsidRDefault="002F78A4" w:rsidP="002F78A4">
            <w:r>
              <w:t>Нет инф.</w:t>
            </w:r>
          </w:p>
          <w:p w:rsidR="002F78A4" w:rsidRDefault="002F78A4" w:rsidP="002F78A4">
            <w:r>
              <w:t>О мед.</w:t>
            </w:r>
          </w:p>
          <w:p w:rsidR="002F78A4" w:rsidRPr="00A96C07" w:rsidRDefault="002F78A4" w:rsidP="002F78A4">
            <w:proofErr w:type="spellStart"/>
            <w:r>
              <w:t>деят</w:t>
            </w:r>
            <w:proofErr w:type="spellEnd"/>
          </w:p>
        </w:tc>
        <w:tc>
          <w:tcPr>
            <w:tcW w:w="850" w:type="dxa"/>
            <w:shd w:val="clear" w:color="auto" w:fill="FFD966" w:themeFill="accent4" w:themeFillTint="99"/>
          </w:tcPr>
          <w:p w:rsidR="002F78A4" w:rsidRDefault="002F78A4" w:rsidP="002F78A4">
            <w:r>
              <w:t>0,5</w:t>
            </w:r>
            <w:r>
              <w:br/>
              <w:t>нет полной</w:t>
            </w:r>
          </w:p>
          <w:p w:rsidR="002F78A4" w:rsidRDefault="002F78A4" w:rsidP="002F78A4">
            <w:r>
              <w:t>Инф</w:t>
            </w:r>
          </w:p>
          <w:p w:rsidR="002F78A4" w:rsidRPr="00A96C07" w:rsidRDefault="002F78A4" w:rsidP="002F78A4">
            <w:r>
              <w:t xml:space="preserve">О </w:t>
            </w:r>
            <w:proofErr w:type="spellStart"/>
            <w:r>
              <w:t>работн</w:t>
            </w:r>
            <w:proofErr w:type="spellEnd"/>
          </w:p>
        </w:tc>
        <w:tc>
          <w:tcPr>
            <w:tcW w:w="992" w:type="dxa"/>
            <w:shd w:val="clear" w:color="auto" w:fill="FFD966" w:themeFill="accent4" w:themeFillTint="99"/>
          </w:tcPr>
          <w:p w:rsidR="002F78A4" w:rsidRDefault="002F78A4" w:rsidP="002F78A4">
            <w:r>
              <w:t>0,5</w:t>
            </w:r>
            <w:r>
              <w:br/>
              <w:t>нет полной</w:t>
            </w:r>
          </w:p>
          <w:p w:rsidR="002F78A4" w:rsidRDefault="002F78A4" w:rsidP="002F78A4">
            <w:r>
              <w:t>Инф</w:t>
            </w:r>
          </w:p>
          <w:p w:rsidR="002F78A4" w:rsidRPr="00A96C07" w:rsidRDefault="002F78A4" w:rsidP="002F78A4">
            <w:r>
              <w:t xml:space="preserve">О </w:t>
            </w:r>
            <w:proofErr w:type="spellStart"/>
            <w:r>
              <w:t>работн</w:t>
            </w:r>
            <w:proofErr w:type="spellEnd"/>
          </w:p>
        </w:tc>
        <w:tc>
          <w:tcPr>
            <w:tcW w:w="1276" w:type="dxa"/>
            <w:shd w:val="clear" w:color="auto" w:fill="FFD966" w:themeFill="accent4" w:themeFillTint="99"/>
          </w:tcPr>
          <w:p w:rsidR="002F78A4" w:rsidRDefault="002F78A4" w:rsidP="002F78A4">
            <w:r>
              <w:t>0,5</w:t>
            </w:r>
            <w:r>
              <w:br/>
              <w:t>нет полной</w:t>
            </w:r>
          </w:p>
          <w:p w:rsidR="002F78A4" w:rsidRDefault="002F78A4" w:rsidP="002F78A4">
            <w:r>
              <w:t>Инф</w:t>
            </w:r>
          </w:p>
          <w:p w:rsidR="002F78A4" w:rsidRPr="00A96C07" w:rsidRDefault="002F78A4" w:rsidP="002F78A4">
            <w:r>
              <w:t xml:space="preserve">О </w:t>
            </w:r>
            <w:proofErr w:type="spellStart"/>
            <w:r>
              <w:t>работн</w:t>
            </w:r>
            <w:proofErr w:type="spellEnd"/>
          </w:p>
        </w:tc>
        <w:tc>
          <w:tcPr>
            <w:tcW w:w="1025" w:type="dxa"/>
            <w:shd w:val="clear" w:color="auto" w:fill="FFD966" w:themeFill="accent4" w:themeFillTint="99"/>
          </w:tcPr>
          <w:p w:rsidR="002F78A4" w:rsidRDefault="002F78A4" w:rsidP="002F78A4">
            <w:r>
              <w:t>0,5</w:t>
            </w:r>
            <w:r>
              <w:br/>
              <w:t>нет полной</w:t>
            </w:r>
          </w:p>
          <w:p w:rsidR="002F78A4" w:rsidRDefault="002F78A4" w:rsidP="002F78A4">
            <w:r>
              <w:t>Инф</w:t>
            </w:r>
          </w:p>
          <w:p w:rsidR="002F78A4" w:rsidRPr="00A96C07" w:rsidRDefault="002F78A4" w:rsidP="002F78A4">
            <w:r>
              <w:t xml:space="preserve">О </w:t>
            </w:r>
            <w:proofErr w:type="spellStart"/>
            <w:r>
              <w:t>работн</w:t>
            </w:r>
            <w:proofErr w:type="spellEnd"/>
          </w:p>
        </w:tc>
        <w:tc>
          <w:tcPr>
            <w:tcW w:w="960" w:type="dxa"/>
            <w:shd w:val="clear" w:color="auto" w:fill="FFD966" w:themeFill="accent4" w:themeFillTint="99"/>
          </w:tcPr>
          <w:p w:rsidR="002F78A4" w:rsidRDefault="002F78A4" w:rsidP="002F78A4">
            <w:r>
              <w:t>0,2</w:t>
            </w:r>
            <w:r>
              <w:br/>
              <w:t>нет полной</w:t>
            </w:r>
          </w:p>
          <w:p w:rsidR="002F78A4" w:rsidRDefault="002F78A4" w:rsidP="002F78A4">
            <w:r>
              <w:t>Инф</w:t>
            </w:r>
          </w:p>
          <w:p w:rsidR="002F78A4" w:rsidRPr="00A96C07" w:rsidRDefault="002F78A4" w:rsidP="002F78A4">
            <w:r>
              <w:t xml:space="preserve">О </w:t>
            </w:r>
            <w:proofErr w:type="spellStart"/>
            <w:r>
              <w:t>работн</w:t>
            </w:r>
            <w:proofErr w:type="spellEnd"/>
            <w:r>
              <w:t xml:space="preserve">, </w:t>
            </w:r>
            <w:r>
              <w:br/>
              <w:t xml:space="preserve">мед. </w:t>
            </w:r>
            <w:proofErr w:type="spellStart"/>
            <w:r>
              <w:t>Деят</w:t>
            </w:r>
            <w:proofErr w:type="spellEnd"/>
            <w:r>
              <w:t>.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2F78A4" w:rsidRDefault="002F78A4" w:rsidP="002F78A4">
            <w:r>
              <w:t>0,5</w:t>
            </w:r>
            <w:r>
              <w:br/>
              <w:t>нет полной</w:t>
            </w:r>
          </w:p>
          <w:p w:rsidR="002F78A4" w:rsidRDefault="002F78A4" w:rsidP="002F78A4">
            <w:r>
              <w:t>Инф</w:t>
            </w:r>
          </w:p>
          <w:p w:rsidR="002F78A4" w:rsidRPr="00A96C07" w:rsidRDefault="002F78A4" w:rsidP="002F78A4">
            <w:r>
              <w:t xml:space="preserve">О </w:t>
            </w:r>
            <w:proofErr w:type="spellStart"/>
            <w:r>
              <w:t>работн</w:t>
            </w:r>
            <w:proofErr w:type="spellEnd"/>
          </w:p>
        </w:tc>
        <w:tc>
          <w:tcPr>
            <w:tcW w:w="999" w:type="dxa"/>
            <w:shd w:val="clear" w:color="auto" w:fill="FFD966" w:themeFill="accent4" w:themeFillTint="99"/>
          </w:tcPr>
          <w:p w:rsidR="002F78A4" w:rsidRPr="00A96C07" w:rsidRDefault="002F78A4" w:rsidP="002F78A4"/>
        </w:tc>
      </w:tr>
      <w:tr w:rsidR="002F78A4" w:rsidRPr="00597CBF" w:rsidTr="00E85F8A">
        <w:tc>
          <w:tcPr>
            <w:tcW w:w="3402" w:type="dxa"/>
            <w:shd w:val="clear" w:color="auto" w:fill="FFD966" w:themeFill="accent4" w:themeFillTint="99"/>
          </w:tcPr>
          <w:p w:rsidR="002F78A4" w:rsidRPr="00A96C07" w:rsidRDefault="002F78A4" w:rsidP="002F78A4">
            <w:r w:rsidRPr="00A96C07">
              <w:t>1.3.</w:t>
            </w:r>
          </w:p>
          <w:p w:rsidR="002F78A4" w:rsidRPr="00A96C07" w:rsidRDefault="002F78A4" w:rsidP="002F78A4">
            <w:r w:rsidRPr="00A96C07">
              <w:t>Наличие и доступность на официальном сайте медицинской организации способов обратной связи с потребителями услуг: форма для подачи электронного обращения;</w:t>
            </w:r>
          </w:p>
          <w:p w:rsidR="002F78A4" w:rsidRPr="00A96C07" w:rsidRDefault="002F78A4" w:rsidP="002F78A4">
            <w:r w:rsidRPr="00A96C07">
              <w:t>анкета для оценки качества оказания услуг в медицинской организации (в электронном виде)</w:t>
            </w:r>
          </w:p>
        </w:tc>
        <w:tc>
          <w:tcPr>
            <w:tcW w:w="1275" w:type="dxa"/>
            <w:shd w:val="clear" w:color="auto" w:fill="FFD966" w:themeFill="accent4" w:themeFillTint="99"/>
          </w:tcPr>
          <w:p w:rsidR="002F78A4" w:rsidRDefault="002F78A4" w:rsidP="002F78A4">
            <w:r>
              <w:t>1</w:t>
            </w:r>
          </w:p>
          <w:p w:rsidR="002F78A4" w:rsidRDefault="002F78A4" w:rsidP="002F78A4">
            <w:r>
              <w:t xml:space="preserve">Нет </w:t>
            </w:r>
          </w:p>
          <w:p w:rsidR="002F78A4" w:rsidRDefault="002F78A4" w:rsidP="002F78A4">
            <w:r>
              <w:t>анкеты</w:t>
            </w:r>
            <w:r>
              <w:br/>
            </w:r>
            <w:proofErr w:type="spellStart"/>
            <w:r>
              <w:t>незав</w:t>
            </w:r>
            <w:proofErr w:type="spellEnd"/>
            <w:r>
              <w:t>.</w:t>
            </w:r>
          </w:p>
          <w:p w:rsidR="002F78A4" w:rsidRPr="00A96C07" w:rsidRDefault="002F78A4" w:rsidP="002F78A4">
            <w:r>
              <w:t>оценки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2F78A4" w:rsidRPr="00A96C07" w:rsidRDefault="002F78A4" w:rsidP="002F78A4">
            <w:r>
              <w:t>2</w:t>
            </w:r>
          </w:p>
        </w:tc>
        <w:tc>
          <w:tcPr>
            <w:tcW w:w="993" w:type="dxa"/>
            <w:shd w:val="clear" w:color="auto" w:fill="FFD966" w:themeFill="accent4" w:themeFillTint="99"/>
          </w:tcPr>
          <w:p w:rsidR="002F78A4" w:rsidRDefault="002F78A4" w:rsidP="002F78A4">
            <w:r>
              <w:t>1</w:t>
            </w:r>
          </w:p>
          <w:p w:rsidR="002F78A4" w:rsidRPr="00A96C07" w:rsidRDefault="002F78A4" w:rsidP="002F78A4">
            <w:r>
              <w:t>Нет анкеты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:rsidR="002F78A4" w:rsidRDefault="002F78A4" w:rsidP="002F78A4">
            <w:r>
              <w:t>1</w:t>
            </w:r>
          </w:p>
          <w:p w:rsidR="002F78A4" w:rsidRPr="00A96C07" w:rsidRDefault="002F78A4" w:rsidP="002F78A4">
            <w:r>
              <w:t>Нет анкеты</w:t>
            </w:r>
          </w:p>
        </w:tc>
        <w:tc>
          <w:tcPr>
            <w:tcW w:w="851" w:type="dxa"/>
            <w:shd w:val="clear" w:color="auto" w:fill="FFD966" w:themeFill="accent4" w:themeFillTint="99"/>
          </w:tcPr>
          <w:p w:rsidR="002F78A4" w:rsidRDefault="002F78A4" w:rsidP="002F78A4">
            <w:r>
              <w:t>1</w:t>
            </w:r>
          </w:p>
          <w:p w:rsidR="002F78A4" w:rsidRDefault="002F78A4" w:rsidP="002F78A4">
            <w:proofErr w:type="gramStart"/>
            <w:r>
              <w:t>нет</w:t>
            </w:r>
            <w:proofErr w:type="gramEnd"/>
            <w:r>
              <w:t xml:space="preserve"> обрат связи.</w:t>
            </w:r>
          </w:p>
          <w:p w:rsidR="002F78A4" w:rsidRPr="00A96C07" w:rsidRDefault="002F78A4" w:rsidP="002F78A4">
            <w:r>
              <w:t xml:space="preserve">Есть </w:t>
            </w:r>
            <w:proofErr w:type="spellStart"/>
            <w:r>
              <w:t>нез</w:t>
            </w:r>
            <w:proofErr w:type="spellEnd"/>
            <w:r>
              <w:t xml:space="preserve">. </w:t>
            </w:r>
            <w:proofErr w:type="spellStart"/>
            <w:r>
              <w:t>Оценк</w:t>
            </w:r>
            <w:proofErr w:type="spellEnd"/>
            <w:r>
              <w:t>.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:rsidR="002F78A4" w:rsidRPr="00A96C07" w:rsidRDefault="002F78A4" w:rsidP="002F78A4">
            <w:r>
              <w:t>2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2F78A4" w:rsidRPr="00A96C07" w:rsidRDefault="002F78A4" w:rsidP="002F78A4">
            <w:r>
              <w:t>0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:rsidR="002F78A4" w:rsidRDefault="002F78A4" w:rsidP="002F78A4">
            <w:r>
              <w:t>1</w:t>
            </w:r>
          </w:p>
          <w:p w:rsidR="002F78A4" w:rsidRPr="00A96C07" w:rsidRDefault="002F78A4" w:rsidP="002F78A4">
            <w:r>
              <w:t>Нет анкеты</w:t>
            </w:r>
          </w:p>
        </w:tc>
        <w:tc>
          <w:tcPr>
            <w:tcW w:w="1025" w:type="dxa"/>
            <w:shd w:val="clear" w:color="auto" w:fill="FFD966" w:themeFill="accent4" w:themeFillTint="99"/>
          </w:tcPr>
          <w:p w:rsidR="002F78A4" w:rsidRPr="00A96C07" w:rsidRDefault="002F78A4" w:rsidP="002F78A4">
            <w:r>
              <w:t>2</w:t>
            </w:r>
          </w:p>
        </w:tc>
        <w:tc>
          <w:tcPr>
            <w:tcW w:w="960" w:type="dxa"/>
            <w:shd w:val="clear" w:color="auto" w:fill="FFD966" w:themeFill="accent4" w:themeFillTint="99"/>
          </w:tcPr>
          <w:p w:rsidR="002F78A4" w:rsidRDefault="002F78A4" w:rsidP="002F78A4">
            <w:r>
              <w:t>1</w:t>
            </w:r>
          </w:p>
          <w:p w:rsidR="002F78A4" w:rsidRDefault="002F78A4" w:rsidP="002F78A4">
            <w:proofErr w:type="gramStart"/>
            <w:r>
              <w:t>нет</w:t>
            </w:r>
            <w:proofErr w:type="gramEnd"/>
            <w:r>
              <w:t xml:space="preserve"> обрат связи.</w:t>
            </w:r>
          </w:p>
          <w:p w:rsidR="002F78A4" w:rsidRPr="00A96C07" w:rsidRDefault="002F78A4" w:rsidP="002F78A4">
            <w:r>
              <w:t xml:space="preserve">Есть </w:t>
            </w:r>
            <w:proofErr w:type="spellStart"/>
            <w:r>
              <w:t>нез</w:t>
            </w:r>
            <w:proofErr w:type="spellEnd"/>
            <w:r>
              <w:t xml:space="preserve">. </w:t>
            </w:r>
            <w:proofErr w:type="spellStart"/>
            <w:r>
              <w:t>Оценк</w:t>
            </w:r>
            <w:proofErr w:type="spellEnd"/>
            <w:r>
              <w:t>.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2F78A4" w:rsidRPr="00A96C07" w:rsidRDefault="002F78A4" w:rsidP="002F78A4">
            <w:r>
              <w:t>2</w:t>
            </w:r>
          </w:p>
        </w:tc>
        <w:tc>
          <w:tcPr>
            <w:tcW w:w="999" w:type="dxa"/>
            <w:shd w:val="clear" w:color="auto" w:fill="FFD966" w:themeFill="accent4" w:themeFillTint="99"/>
          </w:tcPr>
          <w:p w:rsidR="002F78A4" w:rsidRPr="00A96C07" w:rsidRDefault="002F78A4" w:rsidP="002F78A4"/>
        </w:tc>
      </w:tr>
      <w:tr w:rsidR="002F78A4" w:rsidRPr="00597CBF" w:rsidTr="00E85F8A">
        <w:tc>
          <w:tcPr>
            <w:tcW w:w="3402" w:type="dxa"/>
            <w:shd w:val="clear" w:color="auto" w:fill="FFD966" w:themeFill="accent4" w:themeFillTint="99"/>
          </w:tcPr>
          <w:p w:rsidR="002F78A4" w:rsidRPr="00522F93" w:rsidRDefault="002F78A4" w:rsidP="002F78A4">
            <w:pPr>
              <w:rPr>
                <w:b/>
              </w:rPr>
            </w:pPr>
            <w:r w:rsidRPr="00522F93">
              <w:rPr>
                <w:b/>
              </w:rPr>
              <w:t>ДОСТУПНОСТЬ ДЛЯ ЛИЦ С ОГРАНИЧЕННЫМИ ВОЗМОЖНОСТЯМИ</w:t>
            </w:r>
          </w:p>
          <w:p w:rsidR="002F78A4" w:rsidRPr="00A96C07" w:rsidRDefault="002F78A4" w:rsidP="002F78A4"/>
        </w:tc>
        <w:tc>
          <w:tcPr>
            <w:tcW w:w="1275" w:type="dxa"/>
            <w:shd w:val="clear" w:color="auto" w:fill="FFD966" w:themeFill="accent4" w:themeFillTint="99"/>
          </w:tcPr>
          <w:p w:rsidR="002F78A4" w:rsidRDefault="002F78A4" w:rsidP="002F78A4"/>
        </w:tc>
        <w:tc>
          <w:tcPr>
            <w:tcW w:w="1134" w:type="dxa"/>
            <w:shd w:val="clear" w:color="auto" w:fill="FFD966" w:themeFill="accent4" w:themeFillTint="99"/>
          </w:tcPr>
          <w:p w:rsidR="002F78A4" w:rsidRDefault="002F78A4" w:rsidP="002F78A4"/>
        </w:tc>
        <w:tc>
          <w:tcPr>
            <w:tcW w:w="993" w:type="dxa"/>
            <w:shd w:val="clear" w:color="auto" w:fill="FFD966" w:themeFill="accent4" w:themeFillTint="99"/>
          </w:tcPr>
          <w:p w:rsidR="002F78A4" w:rsidRDefault="002F78A4" w:rsidP="002F78A4"/>
        </w:tc>
        <w:tc>
          <w:tcPr>
            <w:tcW w:w="850" w:type="dxa"/>
            <w:shd w:val="clear" w:color="auto" w:fill="FFD966" w:themeFill="accent4" w:themeFillTint="99"/>
          </w:tcPr>
          <w:p w:rsidR="002F78A4" w:rsidRDefault="002F78A4" w:rsidP="002F78A4"/>
        </w:tc>
        <w:tc>
          <w:tcPr>
            <w:tcW w:w="851" w:type="dxa"/>
            <w:shd w:val="clear" w:color="auto" w:fill="FFD966" w:themeFill="accent4" w:themeFillTint="99"/>
          </w:tcPr>
          <w:p w:rsidR="002F78A4" w:rsidRDefault="002F78A4" w:rsidP="002F78A4"/>
        </w:tc>
        <w:tc>
          <w:tcPr>
            <w:tcW w:w="850" w:type="dxa"/>
            <w:shd w:val="clear" w:color="auto" w:fill="FFD966" w:themeFill="accent4" w:themeFillTint="99"/>
          </w:tcPr>
          <w:p w:rsidR="002F78A4" w:rsidRDefault="002F78A4" w:rsidP="002F78A4"/>
        </w:tc>
        <w:tc>
          <w:tcPr>
            <w:tcW w:w="992" w:type="dxa"/>
            <w:shd w:val="clear" w:color="auto" w:fill="FFD966" w:themeFill="accent4" w:themeFillTint="99"/>
          </w:tcPr>
          <w:p w:rsidR="002F78A4" w:rsidRDefault="002F78A4" w:rsidP="002F78A4"/>
        </w:tc>
        <w:tc>
          <w:tcPr>
            <w:tcW w:w="1276" w:type="dxa"/>
            <w:shd w:val="clear" w:color="auto" w:fill="FFD966" w:themeFill="accent4" w:themeFillTint="99"/>
          </w:tcPr>
          <w:p w:rsidR="002F78A4" w:rsidRDefault="002F78A4" w:rsidP="002F78A4"/>
        </w:tc>
        <w:tc>
          <w:tcPr>
            <w:tcW w:w="1025" w:type="dxa"/>
            <w:shd w:val="clear" w:color="auto" w:fill="FFD966" w:themeFill="accent4" w:themeFillTint="99"/>
          </w:tcPr>
          <w:p w:rsidR="002F78A4" w:rsidRDefault="002F78A4" w:rsidP="002F78A4"/>
        </w:tc>
        <w:tc>
          <w:tcPr>
            <w:tcW w:w="960" w:type="dxa"/>
            <w:shd w:val="clear" w:color="auto" w:fill="FFD966" w:themeFill="accent4" w:themeFillTint="99"/>
          </w:tcPr>
          <w:p w:rsidR="002F78A4" w:rsidRDefault="002F78A4" w:rsidP="002F78A4"/>
        </w:tc>
        <w:tc>
          <w:tcPr>
            <w:tcW w:w="992" w:type="dxa"/>
            <w:shd w:val="clear" w:color="auto" w:fill="FFD966" w:themeFill="accent4" w:themeFillTint="99"/>
          </w:tcPr>
          <w:p w:rsidR="002F78A4" w:rsidRDefault="002F78A4" w:rsidP="002F78A4"/>
        </w:tc>
        <w:tc>
          <w:tcPr>
            <w:tcW w:w="999" w:type="dxa"/>
            <w:shd w:val="clear" w:color="auto" w:fill="FFD966" w:themeFill="accent4" w:themeFillTint="99"/>
          </w:tcPr>
          <w:p w:rsidR="002F78A4" w:rsidRPr="00A96C07" w:rsidRDefault="002F78A4" w:rsidP="002F78A4"/>
        </w:tc>
      </w:tr>
      <w:tr w:rsidR="002F78A4" w:rsidRPr="00597CBF" w:rsidTr="00E85F8A">
        <w:tc>
          <w:tcPr>
            <w:tcW w:w="3402" w:type="dxa"/>
            <w:shd w:val="clear" w:color="auto" w:fill="FFD966" w:themeFill="accent4" w:themeFillTint="99"/>
          </w:tcPr>
          <w:p w:rsidR="002F78A4" w:rsidRDefault="002F78A4" w:rsidP="002F78A4">
            <w:r>
              <w:t xml:space="preserve">Наличие пандусов и поручней (соответствующих </w:t>
            </w:r>
            <w:r w:rsidRPr="00BD6708">
              <w:t>СП 59.13330.2012 Доступность зданий и сооружений для маломобильных групп населения.</w:t>
            </w:r>
            <w:r>
              <w:t>)</w:t>
            </w:r>
          </w:p>
        </w:tc>
        <w:tc>
          <w:tcPr>
            <w:tcW w:w="1275" w:type="dxa"/>
            <w:shd w:val="clear" w:color="auto" w:fill="FFD966" w:themeFill="accent4" w:themeFillTint="99"/>
          </w:tcPr>
          <w:p w:rsidR="002F78A4" w:rsidRDefault="002F78A4" w:rsidP="002F78A4">
            <w:r>
              <w:t>+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2F78A4" w:rsidRDefault="002F78A4" w:rsidP="002F78A4">
            <w:r>
              <w:t>+</w:t>
            </w:r>
          </w:p>
        </w:tc>
        <w:tc>
          <w:tcPr>
            <w:tcW w:w="993" w:type="dxa"/>
            <w:shd w:val="clear" w:color="auto" w:fill="FFD966" w:themeFill="accent4" w:themeFillTint="99"/>
          </w:tcPr>
          <w:p w:rsidR="002F78A4" w:rsidRDefault="002F78A4" w:rsidP="002F78A4">
            <w:r>
              <w:t>-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:rsidR="002F78A4" w:rsidRDefault="002F78A4" w:rsidP="002F78A4">
            <w:r>
              <w:t>+</w:t>
            </w:r>
          </w:p>
        </w:tc>
        <w:tc>
          <w:tcPr>
            <w:tcW w:w="851" w:type="dxa"/>
            <w:shd w:val="clear" w:color="auto" w:fill="FFD966" w:themeFill="accent4" w:themeFillTint="99"/>
          </w:tcPr>
          <w:p w:rsidR="002F78A4" w:rsidRDefault="002F78A4" w:rsidP="002F78A4">
            <w:r>
              <w:t>-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:rsidR="002F78A4" w:rsidRDefault="002F78A4" w:rsidP="002F78A4">
            <w:r>
              <w:t>-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2F78A4" w:rsidRDefault="002F78A4" w:rsidP="002F78A4">
            <w:r>
              <w:t>-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:rsidR="002F78A4" w:rsidRDefault="002F78A4" w:rsidP="002F78A4">
            <w:r>
              <w:t>-</w:t>
            </w:r>
          </w:p>
        </w:tc>
        <w:tc>
          <w:tcPr>
            <w:tcW w:w="1025" w:type="dxa"/>
            <w:shd w:val="clear" w:color="auto" w:fill="FFD966" w:themeFill="accent4" w:themeFillTint="99"/>
          </w:tcPr>
          <w:p w:rsidR="002F78A4" w:rsidRDefault="002F78A4" w:rsidP="002F78A4">
            <w:r>
              <w:t>-</w:t>
            </w:r>
          </w:p>
        </w:tc>
        <w:tc>
          <w:tcPr>
            <w:tcW w:w="960" w:type="dxa"/>
            <w:shd w:val="clear" w:color="auto" w:fill="FFD966" w:themeFill="accent4" w:themeFillTint="99"/>
          </w:tcPr>
          <w:p w:rsidR="002F78A4" w:rsidRDefault="002F78A4" w:rsidP="002F78A4">
            <w:r>
              <w:t>-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2F78A4" w:rsidRDefault="002F78A4" w:rsidP="002F78A4">
            <w:r>
              <w:t>-</w:t>
            </w:r>
          </w:p>
        </w:tc>
        <w:tc>
          <w:tcPr>
            <w:tcW w:w="999" w:type="dxa"/>
            <w:shd w:val="clear" w:color="auto" w:fill="FFD966" w:themeFill="accent4" w:themeFillTint="99"/>
          </w:tcPr>
          <w:p w:rsidR="002F78A4" w:rsidRPr="00A96C07" w:rsidRDefault="002F78A4" w:rsidP="002F78A4">
            <w:r>
              <w:t>-</w:t>
            </w:r>
          </w:p>
        </w:tc>
      </w:tr>
      <w:tr w:rsidR="002F78A4" w:rsidRPr="00597CBF" w:rsidTr="00E85F8A">
        <w:tc>
          <w:tcPr>
            <w:tcW w:w="3402" w:type="dxa"/>
            <w:shd w:val="clear" w:color="auto" w:fill="FFD966" w:themeFill="accent4" w:themeFillTint="99"/>
          </w:tcPr>
          <w:p w:rsidR="002F78A4" w:rsidRDefault="002F78A4" w:rsidP="002F78A4">
            <w:r>
              <w:t>Наличие кнопки вызова медицинского персонала</w:t>
            </w:r>
          </w:p>
        </w:tc>
        <w:tc>
          <w:tcPr>
            <w:tcW w:w="1275" w:type="dxa"/>
            <w:shd w:val="clear" w:color="auto" w:fill="FFD966" w:themeFill="accent4" w:themeFillTint="99"/>
          </w:tcPr>
          <w:p w:rsidR="002F78A4" w:rsidRDefault="002F78A4" w:rsidP="002F78A4">
            <w:r>
              <w:t>+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2F78A4" w:rsidRDefault="002F78A4" w:rsidP="002F78A4">
            <w:r>
              <w:t>+</w:t>
            </w:r>
          </w:p>
        </w:tc>
        <w:tc>
          <w:tcPr>
            <w:tcW w:w="993" w:type="dxa"/>
            <w:shd w:val="clear" w:color="auto" w:fill="FFD966" w:themeFill="accent4" w:themeFillTint="99"/>
          </w:tcPr>
          <w:p w:rsidR="002F78A4" w:rsidRDefault="002F78A4" w:rsidP="002F78A4">
            <w:r>
              <w:t>-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:rsidR="002F78A4" w:rsidRDefault="002F78A4" w:rsidP="002F78A4">
            <w:r>
              <w:t>+</w:t>
            </w:r>
          </w:p>
        </w:tc>
        <w:tc>
          <w:tcPr>
            <w:tcW w:w="851" w:type="dxa"/>
            <w:shd w:val="clear" w:color="auto" w:fill="FFD966" w:themeFill="accent4" w:themeFillTint="99"/>
          </w:tcPr>
          <w:p w:rsidR="002F78A4" w:rsidRDefault="002F78A4" w:rsidP="002F78A4">
            <w:r>
              <w:t>-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:rsidR="002F78A4" w:rsidRDefault="002F78A4" w:rsidP="002F78A4">
            <w:r>
              <w:t>-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2F78A4" w:rsidRDefault="002F78A4" w:rsidP="002F78A4">
            <w:r>
              <w:t>-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:rsidR="002F78A4" w:rsidRDefault="002F78A4" w:rsidP="002F78A4">
            <w:r>
              <w:t>-</w:t>
            </w:r>
          </w:p>
        </w:tc>
        <w:tc>
          <w:tcPr>
            <w:tcW w:w="1025" w:type="dxa"/>
            <w:shd w:val="clear" w:color="auto" w:fill="FFD966" w:themeFill="accent4" w:themeFillTint="99"/>
          </w:tcPr>
          <w:p w:rsidR="002F78A4" w:rsidRDefault="002F78A4" w:rsidP="002F78A4">
            <w:r>
              <w:t>-</w:t>
            </w:r>
          </w:p>
        </w:tc>
        <w:tc>
          <w:tcPr>
            <w:tcW w:w="960" w:type="dxa"/>
            <w:shd w:val="clear" w:color="auto" w:fill="FFD966" w:themeFill="accent4" w:themeFillTint="99"/>
          </w:tcPr>
          <w:p w:rsidR="002F78A4" w:rsidRDefault="002F78A4" w:rsidP="002F78A4">
            <w:r>
              <w:t>-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2F78A4" w:rsidRDefault="002F78A4" w:rsidP="002F78A4">
            <w:r>
              <w:t>-</w:t>
            </w:r>
          </w:p>
        </w:tc>
        <w:tc>
          <w:tcPr>
            <w:tcW w:w="999" w:type="dxa"/>
            <w:shd w:val="clear" w:color="auto" w:fill="FFD966" w:themeFill="accent4" w:themeFillTint="99"/>
          </w:tcPr>
          <w:p w:rsidR="002F78A4" w:rsidRPr="00A96C07" w:rsidRDefault="002F78A4" w:rsidP="002F78A4">
            <w:r>
              <w:t>-</w:t>
            </w:r>
          </w:p>
        </w:tc>
      </w:tr>
      <w:tr w:rsidR="002F78A4" w:rsidRPr="00597CBF" w:rsidTr="00E85F8A">
        <w:tc>
          <w:tcPr>
            <w:tcW w:w="3402" w:type="dxa"/>
            <w:shd w:val="clear" w:color="auto" w:fill="FFD966" w:themeFill="accent4" w:themeFillTint="99"/>
          </w:tcPr>
          <w:p w:rsidR="002F78A4" w:rsidRDefault="002F78A4" w:rsidP="002F78A4">
            <w:r>
              <w:t>Наличие подъёмных платформ (при необходимости)</w:t>
            </w:r>
          </w:p>
        </w:tc>
        <w:tc>
          <w:tcPr>
            <w:tcW w:w="1275" w:type="dxa"/>
            <w:shd w:val="clear" w:color="auto" w:fill="FFD966" w:themeFill="accent4" w:themeFillTint="99"/>
          </w:tcPr>
          <w:p w:rsidR="002F78A4" w:rsidRDefault="002F78A4" w:rsidP="002F78A4">
            <w:r>
              <w:t>Нет необходимости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2F78A4" w:rsidRDefault="002F78A4" w:rsidP="002F78A4">
            <w:r w:rsidRPr="00BD6708">
              <w:t>Нет необходимости</w:t>
            </w:r>
          </w:p>
        </w:tc>
        <w:tc>
          <w:tcPr>
            <w:tcW w:w="993" w:type="dxa"/>
            <w:shd w:val="clear" w:color="auto" w:fill="FFD966" w:themeFill="accent4" w:themeFillTint="99"/>
          </w:tcPr>
          <w:p w:rsidR="002F78A4" w:rsidRDefault="002F78A4" w:rsidP="002F78A4">
            <w:r>
              <w:t>-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:rsidR="002F78A4" w:rsidRDefault="002F78A4" w:rsidP="002F78A4">
            <w:r w:rsidRPr="00BD6708">
              <w:t>Нет необходимости</w:t>
            </w:r>
          </w:p>
        </w:tc>
        <w:tc>
          <w:tcPr>
            <w:tcW w:w="851" w:type="dxa"/>
            <w:shd w:val="clear" w:color="auto" w:fill="FFD966" w:themeFill="accent4" w:themeFillTint="99"/>
          </w:tcPr>
          <w:p w:rsidR="002F78A4" w:rsidRDefault="002F78A4" w:rsidP="002F78A4">
            <w:r>
              <w:t>-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:rsidR="002F78A4" w:rsidRDefault="002F78A4" w:rsidP="002F78A4">
            <w:r>
              <w:t>-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2F78A4" w:rsidRDefault="002F78A4" w:rsidP="002F78A4">
            <w:r w:rsidRPr="00BD6708">
              <w:t>Нет необходимости</w:t>
            </w:r>
          </w:p>
        </w:tc>
        <w:tc>
          <w:tcPr>
            <w:tcW w:w="1276" w:type="dxa"/>
            <w:shd w:val="clear" w:color="auto" w:fill="FFD966" w:themeFill="accent4" w:themeFillTint="99"/>
          </w:tcPr>
          <w:p w:rsidR="002F78A4" w:rsidRDefault="002F78A4" w:rsidP="002F78A4">
            <w:r w:rsidRPr="00BD6708">
              <w:t>Нет необходимости</w:t>
            </w:r>
          </w:p>
        </w:tc>
        <w:tc>
          <w:tcPr>
            <w:tcW w:w="1025" w:type="dxa"/>
            <w:shd w:val="clear" w:color="auto" w:fill="FFD966" w:themeFill="accent4" w:themeFillTint="99"/>
          </w:tcPr>
          <w:p w:rsidR="002F78A4" w:rsidRDefault="002F78A4" w:rsidP="002F78A4">
            <w:r w:rsidRPr="00BD6708">
              <w:t>Нет необходимости</w:t>
            </w:r>
          </w:p>
        </w:tc>
        <w:tc>
          <w:tcPr>
            <w:tcW w:w="960" w:type="dxa"/>
            <w:shd w:val="clear" w:color="auto" w:fill="FFD966" w:themeFill="accent4" w:themeFillTint="99"/>
          </w:tcPr>
          <w:p w:rsidR="002F78A4" w:rsidRDefault="002F78A4" w:rsidP="002F78A4">
            <w:r w:rsidRPr="00BD6708">
              <w:t>Нет необходимости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2F78A4" w:rsidRDefault="002F78A4" w:rsidP="002F78A4">
            <w:r w:rsidRPr="00BD6708">
              <w:t>Нет необходимости</w:t>
            </w:r>
          </w:p>
        </w:tc>
        <w:tc>
          <w:tcPr>
            <w:tcW w:w="999" w:type="dxa"/>
            <w:shd w:val="clear" w:color="auto" w:fill="FFD966" w:themeFill="accent4" w:themeFillTint="99"/>
          </w:tcPr>
          <w:p w:rsidR="002F78A4" w:rsidRPr="00A96C07" w:rsidRDefault="002F78A4" w:rsidP="002F78A4">
            <w:r w:rsidRPr="00BD6708">
              <w:t>Нет необходимости</w:t>
            </w:r>
          </w:p>
        </w:tc>
      </w:tr>
    </w:tbl>
    <w:p w:rsidR="002F78A4" w:rsidRDefault="002F78A4" w:rsidP="002F78A4"/>
    <w:p w:rsidR="002F78A4" w:rsidRDefault="002F78A4"/>
    <w:p w:rsidR="002F78A4" w:rsidRDefault="002F78A4"/>
    <w:p w:rsidR="002F78A4" w:rsidRDefault="002F78A4"/>
    <w:p w:rsidR="002F78A4" w:rsidRDefault="002F78A4"/>
    <w:p w:rsidR="002F78A4" w:rsidRDefault="002F78A4"/>
    <w:p w:rsidR="002F78A4" w:rsidRDefault="002F78A4"/>
    <w:p w:rsidR="002F78A4" w:rsidRDefault="002F78A4"/>
    <w:p w:rsidR="002F78A4" w:rsidRDefault="002F78A4"/>
    <w:p w:rsidR="002F78A4" w:rsidRDefault="002F78A4"/>
    <w:p w:rsidR="002F78A4" w:rsidRDefault="002F78A4"/>
    <w:p w:rsidR="002F78A4" w:rsidRDefault="002F78A4"/>
    <w:sectPr w:rsidR="002F78A4" w:rsidSect="002F78A4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76435"/>
    <w:multiLevelType w:val="hybridMultilevel"/>
    <w:tmpl w:val="EA988AAA"/>
    <w:lvl w:ilvl="0" w:tplc="D45675A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64047A9"/>
    <w:multiLevelType w:val="hybridMultilevel"/>
    <w:tmpl w:val="E6BC36CA"/>
    <w:lvl w:ilvl="0" w:tplc="5106E13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2">
    <w:nsid w:val="284804E5"/>
    <w:multiLevelType w:val="hybridMultilevel"/>
    <w:tmpl w:val="8224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C1BD9"/>
    <w:multiLevelType w:val="hybridMultilevel"/>
    <w:tmpl w:val="55F874C8"/>
    <w:lvl w:ilvl="0" w:tplc="5E22C71E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FE00FC8"/>
    <w:multiLevelType w:val="hybridMultilevel"/>
    <w:tmpl w:val="439C3858"/>
    <w:lvl w:ilvl="0" w:tplc="7CE0FC5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41D2573"/>
    <w:multiLevelType w:val="hybridMultilevel"/>
    <w:tmpl w:val="C76E5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68"/>
    <w:rsid w:val="00055E27"/>
    <w:rsid w:val="000604D8"/>
    <w:rsid w:val="001558F5"/>
    <w:rsid w:val="00213ADA"/>
    <w:rsid w:val="00264972"/>
    <w:rsid w:val="002F78A4"/>
    <w:rsid w:val="003159FA"/>
    <w:rsid w:val="0032757F"/>
    <w:rsid w:val="003E4A95"/>
    <w:rsid w:val="0040574B"/>
    <w:rsid w:val="00444F59"/>
    <w:rsid w:val="00494B47"/>
    <w:rsid w:val="004D498F"/>
    <w:rsid w:val="00504516"/>
    <w:rsid w:val="00565F5F"/>
    <w:rsid w:val="00611811"/>
    <w:rsid w:val="00622395"/>
    <w:rsid w:val="0062743D"/>
    <w:rsid w:val="0068642E"/>
    <w:rsid w:val="00720706"/>
    <w:rsid w:val="007748E5"/>
    <w:rsid w:val="008150C7"/>
    <w:rsid w:val="00864D2C"/>
    <w:rsid w:val="00883060"/>
    <w:rsid w:val="008A666E"/>
    <w:rsid w:val="00957F68"/>
    <w:rsid w:val="009C6157"/>
    <w:rsid w:val="009D42F2"/>
    <w:rsid w:val="009E22A4"/>
    <w:rsid w:val="009E7618"/>
    <w:rsid w:val="00B432A2"/>
    <w:rsid w:val="00BB3F68"/>
    <w:rsid w:val="00C00AC5"/>
    <w:rsid w:val="00C40D47"/>
    <w:rsid w:val="00D14336"/>
    <w:rsid w:val="00D31326"/>
    <w:rsid w:val="00D857B2"/>
    <w:rsid w:val="00DD7115"/>
    <w:rsid w:val="00E0469A"/>
    <w:rsid w:val="00E22F0B"/>
    <w:rsid w:val="00E85F8A"/>
    <w:rsid w:val="00F17709"/>
    <w:rsid w:val="00F40916"/>
    <w:rsid w:val="00F76524"/>
    <w:rsid w:val="00F9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B7A96-CF6A-4E10-87D8-8C5055DA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7F6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57F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957F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857B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444F59"/>
    <w:pPr>
      <w:widowControl w:val="0"/>
      <w:autoSpaceDE w:val="0"/>
      <w:autoSpaceDN w:val="0"/>
      <w:adjustRightInd w:val="0"/>
      <w:spacing w:line="357" w:lineRule="exact"/>
      <w:ind w:firstLine="706"/>
      <w:jc w:val="both"/>
    </w:pPr>
  </w:style>
  <w:style w:type="paragraph" w:styleId="a5">
    <w:name w:val="List Paragraph"/>
    <w:basedOn w:val="a"/>
    <w:uiPriority w:val="34"/>
    <w:qFormat/>
    <w:rsid w:val="00444F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75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57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13AD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2F7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11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Imangajinova</dc:creator>
  <cp:keywords/>
  <dc:description/>
  <cp:lastModifiedBy>Imangajinova</cp:lastModifiedBy>
  <cp:revision>11</cp:revision>
  <dcterms:created xsi:type="dcterms:W3CDTF">2016-10-17T08:47:00Z</dcterms:created>
  <dcterms:modified xsi:type="dcterms:W3CDTF">2017-11-07T10:45:00Z</dcterms:modified>
</cp:coreProperties>
</file>