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2" w:rsidRPr="00473665" w:rsidRDefault="008A01B2" w:rsidP="008A01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 независимой оценки качества работы организаций, оказывающих медицинские услуги в сфере здравоохранения на территории Республики Алтай (амбулатория)</w:t>
      </w:r>
      <w:r w:rsidR="00616C01">
        <w:rPr>
          <w:rFonts w:ascii="Times New Roman" w:hAnsi="Times New Roman" w:cs="Times New Roman"/>
        </w:rPr>
        <w:t xml:space="preserve"> за 2015 год</w:t>
      </w:r>
      <w:bookmarkStart w:id="0" w:name="_GoBack"/>
      <w:bookmarkEnd w:id="0"/>
    </w:p>
    <w:tbl>
      <w:tblPr>
        <w:tblStyle w:val="a3"/>
        <w:tblpPr w:leftFromText="180" w:rightFromText="180" w:horzAnchor="margin" w:tblpY="9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516"/>
        <w:gridCol w:w="648"/>
        <w:gridCol w:w="650"/>
        <w:gridCol w:w="649"/>
        <w:gridCol w:w="650"/>
        <w:gridCol w:w="651"/>
        <w:gridCol w:w="651"/>
        <w:gridCol w:w="651"/>
        <w:gridCol w:w="651"/>
        <w:gridCol w:w="651"/>
        <w:gridCol w:w="720"/>
        <w:gridCol w:w="567"/>
        <w:gridCol w:w="567"/>
        <w:gridCol w:w="708"/>
        <w:gridCol w:w="851"/>
        <w:gridCol w:w="850"/>
        <w:gridCol w:w="567"/>
        <w:gridCol w:w="851"/>
        <w:gridCol w:w="567"/>
      </w:tblGrid>
      <w:tr w:rsidR="004E25CC" w:rsidRPr="00473665" w:rsidTr="004E25CC">
        <w:tc>
          <w:tcPr>
            <w:tcW w:w="2518" w:type="dxa"/>
            <w:vMerge w:val="restart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17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Среднее количество баллов по каждому показателю</w:t>
            </w:r>
          </w:p>
        </w:tc>
        <w:tc>
          <w:tcPr>
            <w:tcW w:w="851" w:type="dxa"/>
            <w:vMerge w:val="restart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473665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567" w:type="dxa"/>
            <w:vMerge w:val="restart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</w:tr>
      <w:tr w:rsidR="004E25CC" w:rsidRPr="00473665" w:rsidTr="004E25CC">
        <w:trPr>
          <w:trHeight w:val="439"/>
        </w:trPr>
        <w:tc>
          <w:tcPr>
            <w:tcW w:w="2518" w:type="dxa"/>
            <w:vMerge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51" w:type="dxa"/>
            <w:vMerge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</w:p>
        </w:tc>
      </w:tr>
      <w:tr w:rsidR="004E25CC" w:rsidRPr="00473665" w:rsidTr="004E25CC"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«Кош-Агачская РБ»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E25CC" w:rsidRPr="00473665" w:rsidTr="004E25CC"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«Перинатальный центр»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5CC" w:rsidRPr="00473665" w:rsidTr="004E25CC"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Центр по борьбе со СПИД»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5CC" w:rsidRPr="00473665" w:rsidTr="004E25CC"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«Турочакская РБ»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25CC" w:rsidRPr="00473665" w:rsidTr="004E25CC"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«Майминская РБ»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25CC" w:rsidRPr="00473665" w:rsidTr="004E25CC"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БУЗ РА «Ко</w:t>
            </w:r>
            <w:r>
              <w:rPr>
                <w:rFonts w:ascii="Times New Roman" w:hAnsi="Times New Roman" w:cs="Times New Roman"/>
              </w:rPr>
              <w:t>жно-венерологический диспансер»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E25CC" w:rsidRPr="00473665" w:rsidTr="004E25CC">
        <w:trPr>
          <w:trHeight w:val="795"/>
        </w:trPr>
        <w:tc>
          <w:tcPr>
            <w:tcW w:w="251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 w:rsidRPr="00682991">
              <w:rPr>
                <w:rFonts w:ascii="Times New Roman" w:hAnsi="Times New Roman" w:cs="Times New Roman"/>
              </w:rPr>
              <w:t>БУ</w:t>
            </w:r>
            <w:r>
              <w:rPr>
                <w:rFonts w:ascii="Times New Roman" w:hAnsi="Times New Roman" w:cs="Times New Roman"/>
              </w:rPr>
              <w:t>З РА «Психиатрическая больница»</w:t>
            </w:r>
          </w:p>
        </w:tc>
        <w:tc>
          <w:tcPr>
            <w:tcW w:w="516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E25CC" w:rsidRPr="00473665" w:rsidTr="004E25CC">
        <w:tc>
          <w:tcPr>
            <w:tcW w:w="2518" w:type="dxa"/>
          </w:tcPr>
          <w:p w:rsidR="004E25CC" w:rsidRPr="00682991" w:rsidRDefault="004E25CC" w:rsidP="004E25CC">
            <w:pPr>
              <w:rPr>
                <w:rFonts w:ascii="Times New Roman" w:hAnsi="Times New Roman" w:cs="Times New Roman"/>
              </w:rPr>
            </w:pPr>
            <w:r w:rsidRPr="008A01B2">
              <w:rPr>
                <w:rFonts w:ascii="Times New Roman" w:hAnsi="Times New Roman" w:cs="Times New Roman"/>
              </w:rPr>
              <w:t>БУЗ РА «Станция переливания крови»</w:t>
            </w:r>
          </w:p>
        </w:tc>
        <w:tc>
          <w:tcPr>
            <w:tcW w:w="516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0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E25CC" w:rsidRPr="00473665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567" w:type="dxa"/>
          </w:tcPr>
          <w:p w:rsidR="004E25CC" w:rsidRDefault="004E25CC" w:rsidP="004E2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18120D" w:rsidRDefault="0018120D"/>
    <w:sectPr w:rsidR="0018120D" w:rsidSect="004736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B2"/>
    <w:rsid w:val="0012699D"/>
    <w:rsid w:val="0018120D"/>
    <w:rsid w:val="001E183F"/>
    <w:rsid w:val="001E6D7E"/>
    <w:rsid w:val="00230870"/>
    <w:rsid w:val="004E25CC"/>
    <w:rsid w:val="00616C01"/>
    <w:rsid w:val="008A01B2"/>
    <w:rsid w:val="00B000A7"/>
    <w:rsid w:val="00B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E428-7BC1-4213-946D-53D22090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</dc:creator>
  <cp:keywords/>
  <dc:description/>
  <cp:lastModifiedBy>minzdrav minzdrav</cp:lastModifiedBy>
  <cp:revision>4</cp:revision>
  <cp:lastPrinted>2016-07-18T10:02:00Z</cp:lastPrinted>
  <dcterms:created xsi:type="dcterms:W3CDTF">2016-02-16T06:29:00Z</dcterms:created>
  <dcterms:modified xsi:type="dcterms:W3CDTF">2016-07-18T10:02:00Z</dcterms:modified>
</cp:coreProperties>
</file>